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985B2" w14:textId="41002D3C" w:rsidR="00E31098" w:rsidRDefault="00E2546A">
      <w:pPr>
        <w:pStyle w:val="Corpotesto"/>
        <w:spacing w:before="104"/>
        <w:rPr>
          <w:rFonts w:cs="Bodoni MT"/>
        </w:rPr>
      </w:pPr>
      <w:r>
        <w:rPr>
          <w:lang w:val="it"/>
        </w:rPr>
        <w:t xml:space="preserve">della. n. </w:t>
      </w:r>
      <w:r>
        <w:rPr>
          <w:spacing w:val="-1"/>
          <w:lang w:val="it"/>
        </w:rPr>
        <w:t>38/2021/</w:t>
      </w:r>
      <w:r>
        <w:rPr>
          <w:b/>
          <w:spacing w:val="-1"/>
          <w:lang w:val="it"/>
        </w:rPr>
        <w:t>PRSP</w:t>
      </w:r>
    </w:p>
    <w:p w14:paraId="134ABBB5" w14:textId="77777777" w:rsidR="00E31098" w:rsidRDefault="00E31098">
      <w:pPr>
        <w:spacing w:before="12"/>
        <w:rPr>
          <w:rFonts w:ascii="Bodoni MT" w:eastAsia="Bodoni MT" w:hAnsi="Bodoni MT" w:cs="Bodoni MT"/>
          <w:b/>
          <w:bCs/>
          <w:sz w:val="23"/>
          <w:szCs w:val="23"/>
        </w:rPr>
      </w:pPr>
    </w:p>
    <w:p w14:paraId="350FD184" w14:textId="77777777" w:rsidR="00E31098" w:rsidRDefault="00E2546A">
      <w:pPr>
        <w:spacing w:line="200" w:lineRule="atLeast"/>
        <w:ind w:left="2809"/>
        <w:rPr>
          <w:rFonts w:ascii="Bodoni MT" w:eastAsia="Bodoni MT" w:hAnsi="Bodoni MT" w:cs="Bodoni MT"/>
          <w:sz w:val="20"/>
          <w:szCs w:val="20"/>
        </w:rPr>
      </w:pPr>
      <w:r>
        <w:rPr>
          <w:rFonts w:ascii="Bodoni MT" w:eastAsia="Bodoni MT" w:hAnsi="Bodoni MT" w:cs="Bodoni MT"/>
          <w:noProof/>
          <w:sz w:val="20"/>
          <w:szCs w:val="20"/>
        </w:rPr>
        <w:drawing>
          <wp:inline distT="0" distB="0" distL="0" distR="0" wp14:anchorId="36B9898C" wp14:editId="06DE920F">
            <wp:extent cx="1956743" cy="119786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6743" cy="1197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588B9" w14:textId="77777777" w:rsidR="00E31098" w:rsidRDefault="00E2546A">
      <w:pPr>
        <w:pStyle w:val="Titolo1"/>
        <w:spacing w:before="4"/>
        <w:ind w:left="749" w:right="768"/>
        <w:jc w:val="center"/>
        <w:rPr>
          <w:rFonts w:ascii="Times New Roman" w:eastAsia="Times New Roman" w:hAnsi="Times New Roman" w:cs="Times New Roman"/>
          <w:b w:val="0"/>
          <w:bCs w:val="0"/>
        </w:rPr>
      </w:pPr>
      <w:r>
        <w:rPr>
          <w:lang w:val="it"/>
        </w:rPr>
        <w:t xml:space="preserve">SEZIONE </w:t>
      </w:r>
      <w:r>
        <w:rPr>
          <w:spacing w:val="-1"/>
          <w:lang w:val="it"/>
        </w:rPr>
        <w:t>REGIONALE</w:t>
      </w:r>
      <w:r>
        <w:rPr>
          <w:lang w:val="it"/>
        </w:rPr>
        <w:t xml:space="preserve"> DI </w:t>
      </w:r>
      <w:r>
        <w:rPr>
          <w:spacing w:val="-1"/>
          <w:lang w:val="it"/>
        </w:rPr>
        <w:t>CONTROLLO PER</w:t>
      </w:r>
      <w:r>
        <w:rPr>
          <w:lang w:val="it"/>
        </w:rPr>
        <w:t xml:space="preserve"> LA </w:t>
      </w:r>
      <w:r>
        <w:rPr>
          <w:spacing w:val="-1"/>
          <w:lang w:val="it"/>
        </w:rPr>
        <w:t>TOSCANA</w:t>
      </w:r>
    </w:p>
    <w:p w14:paraId="12BAFDE5" w14:textId="77777777" w:rsidR="00E31098" w:rsidRDefault="00E3109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AB081E" w14:textId="77777777" w:rsidR="00E31098" w:rsidRDefault="00E31098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14:paraId="7E633D23" w14:textId="77777777" w:rsidR="00E31098" w:rsidRDefault="00E2546A">
      <w:pPr>
        <w:pStyle w:val="Corpotesto"/>
        <w:ind w:left="749" w:right="768"/>
        <w:jc w:val="center"/>
      </w:pPr>
      <w:r>
        <w:rPr>
          <w:lang w:val="it"/>
        </w:rPr>
        <w:t>composta dai</w:t>
      </w:r>
      <w:r>
        <w:rPr>
          <w:spacing w:val="-1"/>
          <w:lang w:val="it"/>
        </w:rPr>
        <w:t xml:space="preserve"> magistrati:</w:t>
      </w:r>
    </w:p>
    <w:p w14:paraId="402D6A8A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295D0FAB" w14:textId="77777777" w:rsidR="00E31098" w:rsidRDefault="00E31098">
      <w:pPr>
        <w:spacing w:before="11"/>
        <w:rPr>
          <w:rFonts w:ascii="Bodoni MT" w:eastAsia="Bodoni MT" w:hAnsi="Bodoni MT" w:cs="Bodoni MT"/>
          <w:sz w:val="23"/>
          <w:szCs w:val="23"/>
        </w:rPr>
      </w:pPr>
    </w:p>
    <w:p w14:paraId="722EDD4C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spacing w:val="-1"/>
          <w:lang w:val="it"/>
        </w:rPr>
        <w:t>Maria Annunziata RUCIRETA</w:t>
      </w:r>
      <w:r>
        <w:rPr>
          <w:spacing w:val="-1"/>
          <w:lang w:val="it"/>
        </w:rPr>
        <w:tab/>
        <w:t>Presidente</w:t>
      </w:r>
    </w:p>
    <w:p w14:paraId="0AECA612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lang w:val="it"/>
        </w:rPr>
        <w:t>Nicola</w:t>
      </w:r>
      <w:r>
        <w:rPr>
          <w:spacing w:val="-1"/>
          <w:lang w:val="it"/>
        </w:rPr>
        <w:t xml:space="preserve"> BONTEMPO</w:t>
      </w:r>
      <w:r>
        <w:rPr>
          <w:spacing w:val="-1"/>
          <w:lang w:val="it"/>
        </w:rPr>
        <w:tab/>
        <w:t>Consigliere</w:t>
      </w:r>
    </w:p>
    <w:p w14:paraId="33ABC4F3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spacing w:val="-1"/>
          <w:lang w:val="it"/>
        </w:rPr>
        <w:t>Francesco BELSANTI</w:t>
      </w:r>
      <w:r>
        <w:rPr>
          <w:spacing w:val="-1"/>
          <w:lang w:val="it"/>
        </w:rPr>
        <w:tab/>
        <w:t>Consigliere, relatore</w:t>
      </w:r>
    </w:p>
    <w:p w14:paraId="5FAF71E5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spacing w:val="-1"/>
          <w:lang w:val="it"/>
        </w:rPr>
        <w:t>Paolo BERTOZZI</w:t>
      </w:r>
      <w:r>
        <w:rPr>
          <w:spacing w:val="-1"/>
          <w:lang w:val="it"/>
        </w:rPr>
        <w:tab/>
        <w:t>Consigliere</w:t>
      </w:r>
    </w:p>
    <w:p w14:paraId="68B1534D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spacing w:val="-1"/>
          <w:lang w:val="it"/>
        </w:rPr>
        <w:t>Patrizia IMPRESA</w:t>
      </w:r>
      <w:r>
        <w:rPr>
          <w:spacing w:val="-1"/>
          <w:lang w:val="it"/>
        </w:rPr>
        <w:tab/>
        <w:t>Consigliere</w:t>
      </w:r>
    </w:p>
    <w:p w14:paraId="75D5AD80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spacing w:val="-1"/>
          <w:lang w:val="it"/>
        </w:rPr>
        <w:t>Fabio ALPINI</w:t>
      </w:r>
      <w:r>
        <w:rPr>
          <w:spacing w:val="-1"/>
          <w:lang w:val="it"/>
        </w:rPr>
        <w:tab/>
        <w:t>Primo Referendario</w:t>
      </w:r>
    </w:p>
    <w:p w14:paraId="216E035C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spacing w:val="-1"/>
          <w:lang w:val="it"/>
        </w:rPr>
        <w:t>Rosaria</w:t>
      </w:r>
      <w:r>
        <w:rPr>
          <w:spacing w:val="-2"/>
          <w:lang w:val="it"/>
        </w:rPr>
        <w:t xml:space="preserve"> DI</w:t>
      </w:r>
      <w:r>
        <w:rPr>
          <w:spacing w:val="-1"/>
          <w:lang w:val="it"/>
        </w:rPr>
        <w:t xml:space="preserve"> BLASI</w:t>
      </w:r>
      <w:r>
        <w:rPr>
          <w:spacing w:val="-1"/>
          <w:lang w:val="it"/>
        </w:rPr>
        <w:tab/>
        <w:t>Referendario</w:t>
      </w:r>
    </w:p>
    <w:p w14:paraId="14839DA4" w14:textId="77777777" w:rsidR="00E31098" w:rsidRDefault="00E2546A">
      <w:pPr>
        <w:pStyle w:val="Corpotesto"/>
        <w:tabs>
          <w:tab w:val="left" w:pos="6474"/>
        </w:tabs>
        <w:ind w:left="1518"/>
      </w:pPr>
      <w:r>
        <w:rPr>
          <w:lang w:val="it"/>
        </w:rPr>
        <w:t>Anna PETA</w:t>
      </w:r>
      <w:r>
        <w:rPr>
          <w:lang w:val="it"/>
        </w:rPr>
        <w:tab/>
        <w:t>Referendario</w:t>
      </w:r>
    </w:p>
    <w:p w14:paraId="18435F6B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6BB0403E" w14:textId="77777777" w:rsidR="00E31098" w:rsidRDefault="00E2546A">
      <w:pPr>
        <w:pStyle w:val="Corpotesto"/>
        <w:ind w:left="668"/>
      </w:pPr>
      <w:r>
        <w:rPr>
          <w:spacing w:val="-1"/>
          <w:lang w:val="it"/>
        </w:rPr>
        <w:t>nell’adunanza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remoto </w:t>
      </w:r>
      <w:r>
        <w:rPr>
          <w:lang w:val="it"/>
        </w:rPr>
        <w:t>del</w:t>
      </w:r>
      <w:r>
        <w:rPr>
          <w:spacing w:val="-1"/>
          <w:lang w:val="it"/>
        </w:rPr>
        <w:t xml:space="preserve"> 29 aprile 2021</w:t>
      </w:r>
    </w:p>
    <w:p w14:paraId="639D8973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2DAEF598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2C108284" w14:textId="77777777" w:rsidR="00E31098" w:rsidRDefault="00E2546A">
      <w:pPr>
        <w:pStyle w:val="Titolo1"/>
        <w:ind w:right="3754"/>
        <w:jc w:val="center"/>
        <w:rPr>
          <w:b w:val="0"/>
          <w:bCs w:val="0"/>
        </w:rPr>
      </w:pPr>
      <w:r>
        <w:rPr>
          <w:spacing w:val="-1"/>
          <w:lang w:val="it"/>
        </w:rPr>
        <w:t>DELIBERA</w:t>
      </w:r>
    </w:p>
    <w:p w14:paraId="106BC192" w14:textId="77777777" w:rsidR="00E31098" w:rsidRDefault="00E31098">
      <w:pPr>
        <w:rPr>
          <w:rFonts w:ascii="Bodoni MT" w:eastAsia="Bodoni MT" w:hAnsi="Bodoni MT" w:cs="Bodoni MT"/>
          <w:b/>
          <w:bCs/>
          <w:sz w:val="24"/>
          <w:szCs w:val="24"/>
        </w:rPr>
      </w:pPr>
    </w:p>
    <w:p w14:paraId="10EDB9AF" w14:textId="77777777" w:rsidR="00E31098" w:rsidRDefault="00E31098">
      <w:pPr>
        <w:spacing w:before="10"/>
        <w:rPr>
          <w:rFonts w:ascii="Bodoni MT" w:eastAsia="Bodoni MT" w:hAnsi="Bodoni MT" w:cs="Bodoni MT"/>
          <w:b/>
          <w:bCs/>
          <w:sz w:val="23"/>
          <w:szCs w:val="23"/>
        </w:rPr>
      </w:pPr>
    </w:p>
    <w:p w14:paraId="0AF93888" w14:textId="77777777" w:rsidR="00E31098" w:rsidRDefault="00E2546A">
      <w:pPr>
        <w:pStyle w:val="Corpotesto"/>
        <w:ind w:left="668"/>
        <w:rPr>
          <w:rFonts w:cs="Bodoni MT"/>
        </w:rPr>
      </w:pPr>
      <w:r>
        <w:rPr>
          <w:lang w:val="it"/>
        </w:rPr>
        <w:t>VISTO</w:t>
      </w:r>
      <w:r>
        <w:rPr>
          <w:spacing w:val="-1"/>
          <w:lang w:val="it"/>
        </w:rPr>
        <w:t xml:space="preserve"> l’art.</w:t>
      </w:r>
      <w:r>
        <w:rPr>
          <w:lang w:val="it"/>
        </w:rPr>
        <w:t xml:space="preserve">  100, </w:t>
      </w:r>
      <w:r>
        <w:rPr>
          <w:spacing w:val="-1"/>
          <w:lang w:val="it"/>
        </w:rPr>
        <w:t>comma</w:t>
      </w:r>
      <w:r>
        <w:rPr>
          <w:lang w:val="it"/>
        </w:rPr>
        <w:t xml:space="preserve"> 2, della </w:t>
      </w:r>
      <w:r>
        <w:rPr>
          <w:spacing w:val="-1"/>
          <w:lang w:val="it"/>
        </w:rPr>
        <w:t>Costituzione;</w:t>
      </w:r>
    </w:p>
    <w:p w14:paraId="15FA779A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44CAF948" w14:textId="77777777" w:rsidR="00E31098" w:rsidRDefault="00E2546A">
      <w:pPr>
        <w:pStyle w:val="Corpotesto"/>
        <w:ind w:right="119" w:firstLine="566"/>
        <w:jc w:val="both"/>
      </w:pPr>
      <w:r>
        <w:rPr>
          <w:lang w:val="it"/>
        </w:rPr>
        <w:t>VISTO il</w:t>
      </w:r>
      <w:r>
        <w:rPr>
          <w:spacing w:val="-1"/>
          <w:lang w:val="it"/>
        </w:rPr>
        <w:t xml:space="preserve"> testo unico delle</w:t>
      </w:r>
      <w:r>
        <w:rPr>
          <w:lang w:val="it"/>
        </w:rPr>
        <w:t xml:space="preserve"> leggi</w:t>
      </w:r>
      <w:r>
        <w:rPr>
          <w:spacing w:val="-1"/>
          <w:lang w:val="it"/>
        </w:rPr>
        <w:t xml:space="preserve"> sulla Corte</w:t>
      </w:r>
      <w:r>
        <w:rPr>
          <w:spacing w:val="-2"/>
          <w:lang w:val="it"/>
        </w:rPr>
        <w:t xml:space="preserve"> dei</w:t>
      </w:r>
      <w:r>
        <w:rPr>
          <w:lang w:val="it"/>
        </w:rPr>
        <w:t xml:space="preserve"> conti,</w:t>
      </w:r>
      <w:r>
        <w:rPr>
          <w:spacing w:val="-1"/>
          <w:lang w:val="it"/>
        </w:rPr>
        <w:t xml:space="preserve"> approvato</w:t>
      </w:r>
      <w:r>
        <w:rPr>
          <w:lang w:val="it"/>
        </w:rPr>
        <w:t xml:space="preserve"> con r.d. </w:t>
      </w:r>
      <w:r>
        <w:rPr>
          <w:spacing w:val="-1"/>
          <w:lang w:val="it"/>
        </w:rPr>
        <w:t xml:space="preserve"> 12 luglio 1934,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1214,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successive modificazioni;</w:t>
      </w:r>
    </w:p>
    <w:p w14:paraId="39CA0AAF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1708B903" w14:textId="77777777" w:rsidR="00E31098" w:rsidRDefault="00E2546A">
      <w:pPr>
        <w:pStyle w:val="Corpotesto"/>
        <w:ind w:right="121" w:firstLine="566"/>
        <w:jc w:val="both"/>
      </w:pPr>
      <w:r>
        <w:rPr>
          <w:lang w:val="it"/>
        </w:rPr>
        <w:t>VISTA la legge</w:t>
      </w:r>
      <w:r>
        <w:rPr>
          <w:spacing w:val="-1"/>
          <w:lang w:val="it"/>
        </w:rPr>
        <w:t xml:space="preserve"> 14 gennaio 1994,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20, recante</w:t>
      </w:r>
      <w:r>
        <w:rPr>
          <w:lang w:val="it"/>
        </w:rPr>
        <w:t xml:space="preserve"> disposizioni in</w:t>
      </w:r>
      <w:r>
        <w:rPr>
          <w:spacing w:val="-1"/>
          <w:lang w:val="it"/>
        </w:rPr>
        <w:t xml:space="preserve"> materia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giurisdizione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controllo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 conti;</w:t>
      </w:r>
    </w:p>
    <w:p w14:paraId="44AE6EF9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72E419D9" w14:textId="77777777" w:rsidR="00E31098" w:rsidRDefault="00E2546A">
      <w:pPr>
        <w:pStyle w:val="Corpotesto"/>
        <w:ind w:right="118" w:firstLine="566"/>
        <w:jc w:val="both"/>
        <w:rPr>
          <w:rFonts w:cs="Bodoni MT"/>
        </w:rPr>
      </w:pPr>
      <w:r>
        <w:rPr>
          <w:lang w:val="it"/>
        </w:rPr>
        <w:t>VISTA la</w:t>
      </w:r>
      <w:r>
        <w:rPr>
          <w:spacing w:val="-1"/>
          <w:lang w:val="it"/>
        </w:rPr>
        <w:t xml:space="preserve"> legge</w:t>
      </w:r>
      <w:r>
        <w:rPr>
          <w:lang w:val="it"/>
        </w:rPr>
        <w:t xml:space="preserve"> 5</w:t>
      </w:r>
      <w:r>
        <w:rPr>
          <w:spacing w:val="-1"/>
          <w:lang w:val="it"/>
        </w:rPr>
        <w:t xml:space="preserve"> giugno</w:t>
      </w:r>
      <w:r>
        <w:rPr>
          <w:lang w:val="it"/>
        </w:rPr>
        <w:t xml:space="preserve"> 2003 n.  131,</w:t>
      </w:r>
      <w:r>
        <w:rPr>
          <w:spacing w:val="-1"/>
          <w:lang w:val="it"/>
        </w:rPr>
        <w:t xml:space="preserve"> recante</w:t>
      </w:r>
      <w:r>
        <w:rPr>
          <w:lang w:val="it"/>
        </w:rPr>
        <w:t xml:space="preserve"> disposizioni per</w:t>
      </w:r>
      <w:r>
        <w:rPr>
          <w:spacing w:val="-1"/>
          <w:lang w:val="it"/>
        </w:rPr>
        <w:t xml:space="preserve"> l’adeguamento dell’ordinamento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Repubblica</w:t>
      </w:r>
      <w:r>
        <w:rPr>
          <w:lang w:val="it"/>
        </w:rPr>
        <w:t xml:space="preserve"> alla legge </w:t>
      </w:r>
      <w:r>
        <w:rPr>
          <w:spacing w:val="-1"/>
          <w:lang w:val="it"/>
        </w:rPr>
        <w:t>costituzionale</w:t>
      </w:r>
      <w:r>
        <w:rPr>
          <w:lang w:val="it"/>
        </w:rPr>
        <w:t xml:space="preserve"> 18 </w:t>
      </w:r>
      <w:r>
        <w:rPr>
          <w:spacing w:val="-1"/>
          <w:lang w:val="it"/>
        </w:rPr>
        <w:t>ottobre 2001,</w:t>
      </w:r>
      <w:r>
        <w:rPr>
          <w:lang w:val="it"/>
        </w:rPr>
        <w:t xml:space="preserve"> n. 3;</w:t>
      </w:r>
    </w:p>
    <w:p w14:paraId="33C0A068" w14:textId="77777777" w:rsidR="00E31098" w:rsidRDefault="00E31098">
      <w:pPr>
        <w:spacing w:before="10"/>
        <w:rPr>
          <w:rFonts w:ascii="Bodoni MT" w:eastAsia="Bodoni MT" w:hAnsi="Bodoni MT" w:cs="Bodoni MT"/>
          <w:sz w:val="23"/>
          <w:szCs w:val="23"/>
        </w:rPr>
      </w:pPr>
    </w:p>
    <w:p w14:paraId="7FD671F2" w14:textId="77777777" w:rsidR="00E31098" w:rsidRDefault="00E2546A">
      <w:pPr>
        <w:pStyle w:val="Corpotesto"/>
        <w:ind w:right="117" w:firstLine="566"/>
        <w:jc w:val="both"/>
      </w:pPr>
      <w:r>
        <w:rPr>
          <w:lang w:val="it"/>
        </w:rPr>
        <w:t>VISTO il regolamento n.  14/2000 per</w:t>
      </w:r>
      <w:r>
        <w:rPr>
          <w:spacing w:val="-1"/>
          <w:lang w:val="it"/>
        </w:rPr>
        <w:t xml:space="preserve"> l’organizzazione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funzioni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 conti,</w:t>
      </w:r>
      <w:r>
        <w:rPr>
          <w:spacing w:val="-1"/>
          <w:lang w:val="it"/>
        </w:rPr>
        <w:t xml:space="preserve"> deliberato dalle</w:t>
      </w:r>
      <w:r>
        <w:rPr>
          <w:lang w:val="it"/>
        </w:rPr>
        <w:t xml:space="preserve"> Sezioni</w:t>
      </w:r>
      <w:r>
        <w:rPr>
          <w:spacing w:val="-1"/>
          <w:lang w:val="it"/>
        </w:rPr>
        <w:t xml:space="preserve"> Riunite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 conti in data</w:t>
      </w:r>
      <w:r>
        <w:rPr>
          <w:spacing w:val="-1"/>
          <w:lang w:val="it"/>
        </w:rPr>
        <w:t xml:space="preserve"> 16 giugno 2000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successive modifiche;</w:t>
      </w:r>
    </w:p>
    <w:p w14:paraId="60DE4BA5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4B08E729" w14:textId="77777777" w:rsidR="00E31098" w:rsidRDefault="00E2546A">
      <w:pPr>
        <w:pStyle w:val="Corpotesto"/>
        <w:ind w:left="668"/>
      </w:pPr>
      <w:r>
        <w:rPr>
          <w:lang w:val="it"/>
        </w:rPr>
        <w:t>VISTO il</w:t>
      </w:r>
      <w:r>
        <w:rPr>
          <w:spacing w:val="-1"/>
          <w:lang w:val="it"/>
        </w:rPr>
        <w:t xml:space="preserve"> decreto legislativo 18 agosto 2000,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267 recante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Testo Unico</w:t>
      </w:r>
      <w:r>
        <w:rPr>
          <w:lang w:val="it"/>
        </w:rPr>
        <w:t xml:space="preserve"> delle</w:t>
      </w:r>
    </w:p>
    <w:p w14:paraId="2F98F127" w14:textId="77777777" w:rsidR="00E31098" w:rsidRDefault="00E2546A">
      <w:pPr>
        <w:pStyle w:val="Corpotesto"/>
        <w:rPr>
          <w:rFonts w:cs="Bodoni MT"/>
        </w:rPr>
      </w:pPr>
      <w:r>
        <w:rPr>
          <w:lang w:val="it"/>
        </w:rPr>
        <w:t>leggi</w:t>
      </w:r>
      <w:r>
        <w:rPr>
          <w:spacing w:val="-1"/>
          <w:lang w:val="it"/>
        </w:rPr>
        <w:t xml:space="preserve"> sull’ordinamento degli</w:t>
      </w:r>
      <w:r>
        <w:rPr>
          <w:lang w:val="it"/>
        </w:rPr>
        <w:t xml:space="preserve"> enti locali;</w:t>
      </w:r>
    </w:p>
    <w:p w14:paraId="1968362B" w14:textId="77777777" w:rsidR="00E31098" w:rsidRDefault="00E31098">
      <w:pPr>
        <w:rPr>
          <w:rFonts w:ascii="Bodoni MT" w:eastAsia="Bodoni MT" w:hAnsi="Bodoni MT" w:cs="Bodoni MT"/>
        </w:rPr>
        <w:sectPr w:rsidR="00E31098">
          <w:footerReference w:type="default" r:id="rId8"/>
          <w:type w:val="continuous"/>
          <w:pgSz w:w="11910" w:h="16840"/>
          <w:pgMar w:top="1580" w:right="1580" w:bottom="1180" w:left="1600" w:header="720" w:footer="996" w:gutter="0"/>
          <w:pgNumType w:start="1"/>
          <w:cols w:space="720"/>
        </w:sectPr>
      </w:pPr>
    </w:p>
    <w:p w14:paraId="4DF2D0A9" w14:textId="77777777" w:rsidR="00E31098" w:rsidRDefault="00E31098">
      <w:pPr>
        <w:spacing w:before="5"/>
        <w:rPr>
          <w:rFonts w:ascii="Bodoni MT" w:eastAsia="Bodoni MT" w:hAnsi="Bodoni MT" w:cs="Bodoni MT"/>
          <w:sz w:val="27"/>
          <w:szCs w:val="27"/>
        </w:rPr>
      </w:pPr>
    </w:p>
    <w:p w14:paraId="773BB058" w14:textId="77777777" w:rsidR="00E31098" w:rsidRDefault="00E2546A">
      <w:pPr>
        <w:pStyle w:val="Corpotesto"/>
        <w:spacing w:before="63" w:line="478" w:lineRule="auto"/>
        <w:ind w:left="668" w:right="847"/>
      </w:pPr>
      <w:r>
        <w:rPr>
          <w:lang w:val="it"/>
        </w:rPr>
        <w:t xml:space="preserve">VISTO </w:t>
      </w:r>
      <w:r>
        <w:rPr>
          <w:spacing w:val="-1"/>
          <w:lang w:val="it"/>
        </w:rPr>
        <w:t>l’art.</w:t>
      </w:r>
      <w:r>
        <w:rPr>
          <w:lang w:val="it"/>
        </w:rPr>
        <w:t xml:space="preserve">  6, </w:t>
      </w:r>
      <w:r>
        <w:rPr>
          <w:spacing w:val="-1"/>
          <w:lang w:val="it"/>
        </w:rPr>
        <w:t>comma</w:t>
      </w:r>
      <w:r>
        <w:rPr>
          <w:lang w:val="it"/>
        </w:rPr>
        <w:t xml:space="preserve"> 2, del D.  Lgs.  n. 149 del 6</w:t>
      </w:r>
      <w:r>
        <w:rPr>
          <w:spacing w:val="-1"/>
          <w:lang w:val="it"/>
        </w:rPr>
        <w:t xml:space="preserve"> settembre 2011;</w:t>
      </w:r>
      <w:r>
        <w:rPr>
          <w:lang w:val="it"/>
        </w:rPr>
        <w:t xml:space="preserve">  VISTO il</w:t>
      </w:r>
      <w:r>
        <w:rPr>
          <w:spacing w:val="-1"/>
          <w:lang w:val="it"/>
        </w:rPr>
        <w:t xml:space="preserve"> decreto legislativo 23 giugno 2011, n.118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s.m.i.;</w:t>
      </w:r>
    </w:p>
    <w:p w14:paraId="47E90EB6" w14:textId="77777777" w:rsidR="00E31098" w:rsidRDefault="00E2546A">
      <w:pPr>
        <w:pStyle w:val="Corpotesto"/>
        <w:spacing w:before="2"/>
        <w:ind w:right="121" w:firstLine="566"/>
        <w:jc w:val="both"/>
      </w:pPr>
      <w:r>
        <w:rPr>
          <w:lang w:val="it"/>
        </w:rPr>
        <w:t>VISTO il</w:t>
      </w:r>
      <w:r>
        <w:rPr>
          <w:spacing w:val="-1"/>
          <w:lang w:val="it"/>
        </w:rPr>
        <w:t xml:space="preserve"> D.L.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10 ottobre 2012, n.174, convertito</w:t>
      </w:r>
      <w:r>
        <w:rPr>
          <w:lang w:val="it"/>
        </w:rPr>
        <w:t xml:space="preserve"> con la</w:t>
      </w:r>
      <w:r>
        <w:rPr>
          <w:spacing w:val="-1"/>
          <w:lang w:val="it"/>
        </w:rPr>
        <w:t xml:space="preserve"> legge</w:t>
      </w:r>
      <w:r>
        <w:rPr>
          <w:lang w:val="it"/>
        </w:rPr>
        <w:t xml:space="preserve"> 7</w:t>
      </w:r>
      <w:r>
        <w:rPr>
          <w:spacing w:val="-1"/>
          <w:lang w:val="it"/>
        </w:rPr>
        <w:t xml:space="preserve"> dicembre 2012, n.213;</w:t>
      </w:r>
    </w:p>
    <w:p w14:paraId="52E647F0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6762AAA3" w14:textId="77777777" w:rsidR="00E31098" w:rsidRDefault="00E2546A">
      <w:pPr>
        <w:pStyle w:val="Corpotesto"/>
        <w:ind w:right="116" w:firstLine="566"/>
        <w:jc w:val="both"/>
      </w:pPr>
      <w:r>
        <w:rPr>
          <w:lang w:val="it"/>
        </w:rPr>
        <w:t>VISTO</w:t>
      </w:r>
      <w:r>
        <w:rPr>
          <w:spacing w:val="-1"/>
          <w:lang w:val="it"/>
        </w:rPr>
        <w:t xml:space="preserve"> l’art.</w:t>
      </w:r>
      <w:r>
        <w:rPr>
          <w:lang w:val="it"/>
        </w:rPr>
        <w:t xml:space="preserve">  243-bis del Tuel,</w:t>
      </w:r>
      <w:r>
        <w:rPr>
          <w:spacing w:val="-1"/>
          <w:lang w:val="it"/>
        </w:rPr>
        <w:t xml:space="preserve"> “Procedura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pluriennale”, introdotto dall’art.</w:t>
      </w:r>
      <w:r>
        <w:rPr>
          <w:lang w:val="it"/>
        </w:rPr>
        <w:t xml:space="preserve">  3,</w:t>
      </w:r>
      <w:r>
        <w:rPr>
          <w:spacing w:val="-1"/>
          <w:lang w:val="it"/>
        </w:rPr>
        <w:t xml:space="preserve"> comma</w:t>
      </w:r>
      <w:r>
        <w:rPr>
          <w:lang w:val="it"/>
        </w:rPr>
        <w:t xml:space="preserve"> 1,</w:t>
      </w:r>
      <w:r>
        <w:rPr>
          <w:spacing w:val="-1"/>
          <w:lang w:val="it"/>
        </w:rPr>
        <w:t xml:space="preserve"> lett.</w:t>
      </w:r>
      <w:r>
        <w:rPr>
          <w:lang w:val="it"/>
        </w:rPr>
        <w:t xml:space="preserve">  r), del decreto-legge n. </w:t>
      </w:r>
      <w:r>
        <w:rPr>
          <w:spacing w:val="-1"/>
          <w:lang w:val="it"/>
        </w:rPr>
        <w:t xml:space="preserve"> 174/2012, convertito dalla</w:t>
      </w:r>
      <w:r>
        <w:rPr>
          <w:lang w:val="it"/>
        </w:rPr>
        <w:t xml:space="preserve"> l.  n. </w:t>
      </w:r>
      <w:r>
        <w:rPr>
          <w:spacing w:val="-1"/>
          <w:lang w:val="it"/>
        </w:rPr>
        <w:t xml:space="preserve"> 213/2012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successive modifiche;</w:t>
      </w:r>
    </w:p>
    <w:p w14:paraId="4F3910FF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5B4DE20C" w14:textId="77777777" w:rsidR="00E31098" w:rsidRDefault="00E2546A">
      <w:pPr>
        <w:pStyle w:val="Corpotesto"/>
        <w:ind w:right="117" w:firstLine="566"/>
        <w:jc w:val="both"/>
      </w:pPr>
      <w:r>
        <w:rPr>
          <w:lang w:val="it"/>
        </w:rPr>
        <w:t>VISTO</w:t>
      </w:r>
      <w:r>
        <w:rPr>
          <w:spacing w:val="-1"/>
          <w:lang w:val="it"/>
        </w:rPr>
        <w:t xml:space="preserve"> l’art.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243-quater, commi</w:t>
      </w:r>
      <w:r>
        <w:rPr>
          <w:lang w:val="it"/>
        </w:rPr>
        <w:t xml:space="preserve"> da 1 a 5,</w:t>
      </w:r>
      <w:r>
        <w:rPr>
          <w:spacing w:val="-1"/>
          <w:lang w:val="it"/>
        </w:rPr>
        <w:t xml:space="preserve"> Tuel,</w:t>
      </w:r>
      <w:r>
        <w:rPr>
          <w:lang w:val="it"/>
        </w:rPr>
        <w:t xml:space="preserve"> come</w:t>
      </w:r>
      <w:r>
        <w:rPr>
          <w:spacing w:val="-1"/>
          <w:lang w:val="it"/>
        </w:rPr>
        <w:t xml:space="preserve"> modificato dall’art.</w:t>
      </w:r>
      <w:r>
        <w:rPr>
          <w:lang w:val="it"/>
        </w:rPr>
        <w:t xml:space="preserve">  3,</w:t>
      </w:r>
      <w:r>
        <w:rPr>
          <w:spacing w:val="-1"/>
          <w:lang w:val="it"/>
        </w:rPr>
        <w:t xml:space="preserve"> comma 1, lett.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r), d.l.</w:t>
      </w:r>
      <w:r>
        <w:rPr>
          <w:lang w:val="it"/>
        </w:rPr>
        <w:t xml:space="preserve">  n. </w:t>
      </w:r>
      <w:r>
        <w:rPr>
          <w:spacing w:val="-1"/>
          <w:lang w:val="it"/>
        </w:rPr>
        <w:t xml:space="preserve"> 174/2012, convertito dalla</w:t>
      </w:r>
      <w:r>
        <w:rPr>
          <w:lang w:val="it"/>
        </w:rPr>
        <w:t xml:space="preserve"> l.  n. </w:t>
      </w:r>
      <w:r>
        <w:rPr>
          <w:spacing w:val="-1"/>
          <w:lang w:val="it"/>
        </w:rPr>
        <w:t xml:space="preserve"> 213/2012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successive modifiche;</w:t>
      </w:r>
    </w:p>
    <w:p w14:paraId="55E5D746" w14:textId="77777777" w:rsidR="00E31098" w:rsidRDefault="00E31098">
      <w:pPr>
        <w:spacing w:before="10"/>
        <w:rPr>
          <w:rFonts w:ascii="Bodoni MT" w:eastAsia="Bodoni MT" w:hAnsi="Bodoni MT" w:cs="Bodoni MT"/>
          <w:sz w:val="23"/>
          <w:szCs w:val="23"/>
        </w:rPr>
      </w:pPr>
    </w:p>
    <w:p w14:paraId="6D808E5D" w14:textId="77777777" w:rsidR="00E31098" w:rsidRDefault="00E2546A">
      <w:pPr>
        <w:pStyle w:val="Corpotesto"/>
        <w:ind w:left="385" w:right="117" w:firstLine="424"/>
        <w:jc w:val="both"/>
      </w:pPr>
      <w:r>
        <w:rPr>
          <w:lang w:val="it"/>
        </w:rPr>
        <w:t>VISTO,</w:t>
      </w:r>
      <w:r>
        <w:rPr>
          <w:spacing w:val="-1"/>
          <w:lang w:val="it"/>
        </w:rPr>
        <w:t xml:space="preserve"> altresì, l’art.</w:t>
      </w:r>
      <w:r>
        <w:rPr>
          <w:lang w:val="it"/>
        </w:rPr>
        <w:t xml:space="preserve">  1,</w:t>
      </w:r>
      <w:r>
        <w:rPr>
          <w:spacing w:val="-1"/>
          <w:lang w:val="it"/>
        </w:rPr>
        <w:t xml:space="preserve"> comma</w:t>
      </w:r>
      <w:r>
        <w:rPr>
          <w:lang w:val="it"/>
        </w:rPr>
        <w:t xml:space="preserve"> 888,</w:t>
      </w:r>
      <w:r>
        <w:rPr>
          <w:spacing w:val="-1"/>
          <w:lang w:val="it"/>
        </w:rPr>
        <w:t xml:space="preserve"> lett.</w:t>
      </w:r>
      <w:r>
        <w:rPr>
          <w:lang w:val="it"/>
        </w:rPr>
        <w:t xml:space="preserve">  b) </w:t>
      </w:r>
      <w:r>
        <w:rPr>
          <w:spacing w:val="-1"/>
          <w:lang w:val="it"/>
        </w:rPr>
        <w:t xml:space="preserve"> della</w:t>
      </w:r>
      <w:r>
        <w:rPr>
          <w:lang w:val="it"/>
        </w:rPr>
        <w:t xml:space="preserve"> legge 27</w:t>
      </w:r>
      <w:r>
        <w:rPr>
          <w:spacing w:val="-1"/>
          <w:lang w:val="it"/>
        </w:rPr>
        <w:t xml:space="preserve"> dicembre 2017,</w:t>
      </w:r>
      <w:r>
        <w:rPr>
          <w:lang w:val="it"/>
        </w:rPr>
        <w:t xml:space="preserve"> n.  205</w:t>
      </w:r>
      <w:r>
        <w:rPr>
          <w:spacing w:val="-1"/>
          <w:lang w:val="it"/>
        </w:rPr>
        <w:t xml:space="preserve"> (legge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stabilità per l’anno 2018), successivamente modificato dall’</w:t>
      </w:r>
      <w:r>
        <w:rPr>
          <w:lang w:val="it"/>
        </w:rPr>
        <w:t xml:space="preserve"> art.  38,</w:t>
      </w:r>
      <w:r>
        <w:rPr>
          <w:spacing w:val="-1"/>
          <w:lang w:val="it"/>
        </w:rPr>
        <w:t xml:space="preserve"> comma 1-terdecies,</w:t>
      </w:r>
      <w:hyperlink r:id="rId9">
        <w:r>
          <w:rPr>
            <w:spacing w:val="-1"/>
            <w:lang w:val="it"/>
          </w:rPr>
          <w:t xml:space="preserve"> d.l.</w:t>
        </w:r>
      </w:hyperlink>
      <w:r>
        <w:rPr>
          <w:lang w:val="it"/>
        </w:rPr>
        <w:t xml:space="preserve"> </w:t>
      </w:r>
      <w:hyperlink r:id="rId10">
        <w:r>
          <w:rPr>
            <w:spacing w:val="-1"/>
            <w:lang w:val="it"/>
          </w:rPr>
          <w:t xml:space="preserve"> 30</w:t>
        </w:r>
      </w:hyperlink>
      <w:hyperlink r:id="rId11">
        <w:r>
          <w:rPr>
            <w:spacing w:val="-1"/>
            <w:lang w:val="it"/>
          </w:rPr>
          <w:t xml:space="preserve"> aprile</w:t>
        </w:r>
      </w:hyperlink>
      <w:hyperlink r:id="rId12">
        <w:r>
          <w:rPr>
            <w:spacing w:val="-1"/>
            <w:lang w:val="it"/>
          </w:rPr>
          <w:t xml:space="preserve"> 2019,</w:t>
        </w:r>
      </w:hyperlink>
      <w:hyperlink r:id="rId13">
        <w:r>
          <w:rPr>
            <w:spacing w:val="-1"/>
            <w:lang w:val="it"/>
          </w:rPr>
          <w:t xml:space="preserve"> n.</w:t>
        </w:r>
      </w:hyperlink>
      <w:r>
        <w:rPr>
          <w:lang w:val="it"/>
        </w:rPr>
        <w:t xml:space="preserve"> </w:t>
      </w:r>
      <w:hyperlink r:id="rId14">
        <w:r>
          <w:rPr>
            <w:spacing w:val="-1"/>
            <w:lang w:val="it"/>
          </w:rPr>
          <w:t xml:space="preserve"> 34</w:t>
        </w:r>
      </w:hyperlink>
      <w:r>
        <w:rPr>
          <w:lang w:val="it"/>
        </w:rPr>
        <w:t>,</w:t>
      </w:r>
      <w:r>
        <w:rPr>
          <w:spacing w:val="-1"/>
          <w:lang w:val="it"/>
        </w:rPr>
        <w:t xml:space="preserve"> convertito,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modificazioni, dalla </w:t>
      </w:r>
      <w:hyperlink r:id="rId15">
        <w:r>
          <w:rPr>
            <w:spacing w:val="-1"/>
            <w:lang w:val="it"/>
          </w:rPr>
          <w:t>l.</w:t>
        </w:r>
      </w:hyperlink>
      <w:hyperlink r:id="rId16">
        <w:r>
          <w:rPr>
            <w:spacing w:val="-1"/>
            <w:lang w:val="it"/>
          </w:rPr>
          <w:t xml:space="preserve"> 28</w:t>
        </w:r>
      </w:hyperlink>
      <w:hyperlink r:id="rId17">
        <w:r>
          <w:rPr>
            <w:spacing w:val="-1"/>
            <w:lang w:val="it"/>
          </w:rPr>
          <w:t xml:space="preserve"> giugno</w:t>
        </w:r>
      </w:hyperlink>
      <w:hyperlink r:id="rId18">
        <w:r>
          <w:rPr>
            <w:spacing w:val="-1"/>
            <w:lang w:val="it"/>
          </w:rPr>
          <w:t xml:space="preserve"> 2019,</w:t>
        </w:r>
      </w:hyperlink>
      <w:hyperlink r:id="rId19">
        <w:r>
          <w:rPr>
            <w:spacing w:val="-1"/>
            <w:lang w:val="it"/>
          </w:rPr>
          <w:t xml:space="preserve"> n.</w:t>
        </w:r>
      </w:hyperlink>
      <w:r>
        <w:rPr>
          <w:lang w:val="it"/>
        </w:rPr>
        <w:t xml:space="preserve"> </w:t>
      </w:r>
      <w:hyperlink r:id="rId20">
        <w:r>
          <w:rPr>
            <w:spacing w:val="-1"/>
            <w:lang w:val="it"/>
          </w:rPr>
          <w:t xml:space="preserve"> 58</w:t>
        </w:r>
      </w:hyperlink>
      <w:r>
        <w:rPr>
          <w:lang w:val="it"/>
        </w:rPr>
        <w:t>, che</w:t>
      </w:r>
      <w:r>
        <w:rPr>
          <w:spacing w:val="-1"/>
          <w:lang w:val="it"/>
        </w:rPr>
        <w:t xml:space="preserve"> hanno modificato l’art.</w:t>
      </w:r>
      <w:r>
        <w:rPr>
          <w:lang w:val="it"/>
        </w:rPr>
        <w:t xml:space="preserve">  243-bis Tuel</w:t>
      </w:r>
      <w:r>
        <w:rPr>
          <w:spacing w:val="-1"/>
          <w:lang w:val="it"/>
        </w:rPr>
        <w:t xml:space="preserve"> rimodulando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durata massima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pluriennale;</w:t>
      </w:r>
    </w:p>
    <w:p w14:paraId="77E2823D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47AB5320" w14:textId="77777777" w:rsidR="00E31098" w:rsidRDefault="00E2546A">
      <w:pPr>
        <w:pStyle w:val="Corpotesto"/>
        <w:ind w:left="810"/>
      </w:pPr>
      <w:r>
        <w:rPr>
          <w:lang w:val="it"/>
        </w:rPr>
        <w:t>VISTI,</w:t>
      </w:r>
      <w:r>
        <w:rPr>
          <w:spacing w:val="-1"/>
          <w:lang w:val="it"/>
        </w:rPr>
        <w:t xml:space="preserve"> altresì,</w:t>
      </w:r>
      <w:r>
        <w:rPr>
          <w:lang w:val="it"/>
        </w:rPr>
        <w:t xml:space="preserve"> i</w:t>
      </w:r>
      <w:r>
        <w:rPr>
          <w:spacing w:val="-1"/>
          <w:lang w:val="it"/>
        </w:rPr>
        <w:t xml:space="preserve"> commi 848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849, art.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1, legge </w:t>
      </w:r>
      <w:r>
        <w:rPr>
          <w:spacing w:val="-2"/>
          <w:lang w:val="it"/>
        </w:rPr>
        <w:t>27</w:t>
      </w:r>
      <w:r>
        <w:rPr>
          <w:spacing w:val="-1"/>
          <w:lang w:val="it"/>
        </w:rPr>
        <w:t xml:space="preserve"> dicembre 2017,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205 (legge</w:t>
      </w:r>
    </w:p>
    <w:p w14:paraId="12A0BAEF" w14:textId="77777777" w:rsidR="00E31098" w:rsidRDefault="00E2546A">
      <w:pPr>
        <w:pStyle w:val="Corpotesto"/>
        <w:ind w:left="385"/>
        <w:rPr>
          <w:rFonts w:cs="Bodoni MT"/>
        </w:rPr>
      </w:pPr>
      <w:r>
        <w:rPr>
          <w:lang w:val="it"/>
        </w:rPr>
        <w:t xml:space="preserve">di stabilità per </w:t>
      </w:r>
      <w:r>
        <w:rPr>
          <w:spacing w:val="-1"/>
          <w:lang w:val="it"/>
        </w:rPr>
        <w:t>l’anno 2018);</w:t>
      </w:r>
    </w:p>
    <w:p w14:paraId="3B30212A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407526E4" w14:textId="77777777" w:rsidR="00E31098" w:rsidRDefault="00E2546A">
      <w:pPr>
        <w:pStyle w:val="Corpotesto"/>
        <w:spacing w:line="239" w:lineRule="auto"/>
        <w:ind w:right="115" w:firstLine="566"/>
        <w:jc w:val="both"/>
      </w:pPr>
      <w:r>
        <w:rPr>
          <w:lang w:val="it"/>
        </w:rPr>
        <w:t>VISTA la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n.16/AUT/2012/INPR della Sezione delle</w:t>
      </w:r>
      <w:r>
        <w:rPr>
          <w:spacing w:val="-1"/>
          <w:lang w:val="it"/>
        </w:rPr>
        <w:t xml:space="preserve"> Autonomie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 conti,</w:t>
      </w:r>
      <w:r>
        <w:rPr>
          <w:spacing w:val="-1"/>
          <w:lang w:val="it"/>
        </w:rPr>
        <w:t xml:space="preserve"> depositata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20 dicembre 2012, concernente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Linee guida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pluriennale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cui all’ex</w:t>
      </w:r>
      <w:r>
        <w:rPr>
          <w:lang w:val="it"/>
        </w:rPr>
        <w:t xml:space="preserve"> art.  243-quater del</w:t>
      </w:r>
      <w:r>
        <w:rPr>
          <w:spacing w:val="-1"/>
          <w:lang w:val="it"/>
        </w:rPr>
        <w:t xml:space="preserve"> T.U.E.L.</w:t>
      </w:r>
      <w:r>
        <w:rPr>
          <w:lang w:val="it"/>
        </w:rPr>
        <w:t xml:space="preserve">  come</w:t>
      </w:r>
      <w:r>
        <w:rPr>
          <w:spacing w:val="-1"/>
          <w:lang w:val="it"/>
        </w:rPr>
        <w:t xml:space="preserve"> introdotto dall’art.</w:t>
      </w:r>
      <w:r>
        <w:rPr>
          <w:lang w:val="it"/>
        </w:rPr>
        <w:t xml:space="preserve">  3, co.1, lett.  r)  del</w:t>
      </w:r>
      <w:r>
        <w:rPr>
          <w:spacing w:val="-2"/>
          <w:lang w:val="it"/>
        </w:rPr>
        <w:t xml:space="preserve"> D.L.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10 ottobre 2012, n.174, convertito</w:t>
      </w:r>
      <w:r>
        <w:rPr>
          <w:lang w:val="it"/>
        </w:rPr>
        <w:t xml:space="preserve"> con legge 7</w:t>
      </w:r>
      <w:r>
        <w:rPr>
          <w:spacing w:val="-1"/>
          <w:lang w:val="it"/>
        </w:rPr>
        <w:t xml:space="preserve"> dicembre</w:t>
      </w:r>
      <w:r>
        <w:rPr>
          <w:spacing w:val="-2"/>
          <w:lang w:val="it"/>
        </w:rPr>
        <w:t xml:space="preserve"> 2012,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2013;</w:t>
      </w:r>
    </w:p>
    <w:p w14:paraId="6961E27A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6B3A4081" w14:textId="77777777" w:rsidR="00E31098" w:rsidRDefault="00E2546A">
      <w:pPr>
        <w:pStyle w:val="Corpotesto"/>
        <w:ind w:right="115" w:firstLine="566"/>
        <w:jc w:val="both"/>
      </w:pPr>
      <w:r>
        <w:rPr>
          <w:lang w:val="it"/>
        </w:rPr>
        <w:t>VISTA la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05/AUT/2018/INPR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 delle Autonomie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conti, concernente</w:t>
      </w:r>
      <w:r>
        <w:rPr>
          <w:spacing w:val="-2"/>
          <w:lang w:val="it"/>
        </w:rPr>
        <w:t xml:space="preserve"> le</w:t>
      </w:r>
      <w:r>
        <w:rPr>
          <w:lang w:val="it"/>
        </w:rPr>
        <w:t xml:space="preserve"> Linee</w:t>
      </w:r>
      <w:r>
        <w:rPr>
          <w:spacing w:val="-1"/>
          <w:lang w:val="it"/>
        </w:rPr>
        <w:t xml:space="preserve"> guida</w:t>
      </w:r>
      <w:r>
        <w:rPr>
          <w:lang w:val="it"/>
        </w:rPr>
        <w:t xml:space="preserve"> per</w:t>
      </w:r>
      <w:r>
        <w:rPr>
          <w:spacing w:val="-1"/>
          <w:lang w:val="it"/>
        </w:rPr>
        <w:t xml:space="preserve"> l’esame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pluriennale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per la valutazione della</w:t>
      </w:r>
      <w:r>
        <w:rPr>
          <w:lang w:val="it"/>
        </w:rPr>
        <w:t xml:space="preserve"> sua</w:t>
      </w:r>
      <w:r>
        <w:rPr>
          <w:spacing w:val="-1"/>
          <w:lang w:val="it"/>
        </w:rPr>
        <w:t xml:space="preserve"> congruenza (art.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243-quater, TUEL);</w:t>
      </w:r>
    </w:p>
    <w:p w14:paraId="34C97B11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30830BBA" w14:textId="77777777" w:rsidR="00E31098" w:rsidRDefault="00E2546A">
      <w:pPr>
        <w:pStyle w:val="Corpotesto"/>
        <w:ind w:right="114" w:firstLine="566"/>
        <w:jc w:val="both"/>
      </w:pPr>
      <w:r>
        <w:rPr>
          <w:lang w:val="it"/>
        </w:rPr>
        <w:t>VISTA la</w:t>
      </w:r>
      <w:r>
        <w:rPr>
          <w:spacing w:val="-1"/>
          <w:lang w:val="it"/>
        </w:rPr>
        <w:t xml:space="preserve"> deliberazione n.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36/SEZAUT/2016/QMIG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28/11/2016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Autonomie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 dei conti;</w:t>
      </w:r>
    </w:p>
    <w:p w14:paraId="2E659C2A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0B24B693" w14:textId="77777777" w:rsidR="00E31098" w:rsidRDefault="00E2546A">
      <w:pPr>
        <w:pStyle w:val="Corpotesto"/>
        <w:spacing w:line="239" w:lineRule="auto"/>
        <w:ind w:right="120" w:firstLine="566"/>
        <w:jc w:val="both"/>
      </w:pPr>
      <w:r>
        <w:rPr>
          <w:lang w:val="it"/>
        </w:rPr>
        <w:t>VISTA la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495/PRSP/2015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valutazione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 di riequilibrio finanziario</w:t>
      </w:r>
      <w:r>
        <w:rPr>
          <w:lang w:val="it"/>
        </w:rPr>
        <w:t xml:space="preserve"> decennale</w:t>
      </w:r>
      <w:r>
        <w:rPr>
          <w:spacing w:val="-1"/>
          <w:lang w:val="it"/>
        </w:rPr>
        <w:t xml:space="preserve"> approvato dall’Ente con</w:t>
      </w:r>
      <w:r>
        <w:rPr>
          <w:lang w:val="it"/>
        </w:rPr>
        <w:t xml:space="preserve">  delibera consiliare del 7</w:t>
      </w:r>
      <w:r>
        <w:rPr>
          <w:spacing w:val="-2"/>
          <w:lang w:val="it"/>
        </w:rPr>
        <w:t xml:space="preserve"> marzo</w:t>
      </w:r>
      <w:r>
        <w:rPr>
          <w:spacing w:val="-1"/>
          <w:lang w:val="it"/>
        </w:rPr>
        <w:t xml:space="preserve"> 2014,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7,</w:t>
      </w:r>
      <w:r>
        <w:rPr>
          <w:lang w:val="it"/>
        </w:rPr>
        <w:t xml:space="preserve"> poi rettificato, a seguito di</w:t>
      </w:r>
      <w:r>
        <w:rPr>
          <w:spacing w:val="-1"/>
          <w:lang w:val="it"/>
        </w:rPr>
        <w:t xml:space="preserve"> attivazione dell’anticipazione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liquidità</w:t>
      </w:r>
      <w:r>
        <w:rPr>
          <w:lang w:val="it"/>
        </w:rPr>
        <w:t xml:space="preserve"> con la</w:t>
      </w:r>
      <w:r>
        <w:rPr>
          <w:spacing w:val="-1"/>
          <w:lang w:val="it"/>
        </w:rPr>
        <w:t xml:space="preserve"> Cassa DD.PP.</w:t>
      </w:r>
      <w:r>
        <w:rPr>
          <w:lang w:val="it"/>
        </w:rPr>
        <w:t xml:space="preserve">  ai sensi del</w:t>
      </w:r>
      <w:r>
        <w:rPr>
          <w:spacing w:val="-1"/>
          <w:lang w:val="it"/>
        </w:rPr>
        <w:t xml:space="preserve"> d.l.</w:t>
      </w:r>
      <w:r>
        <w:rPr>
          <w:lang w:val="it"/>
        </w:rPr>
        <w:t xml:space="preserve">  35/2013, con delibera del 9</w:t>
      </w:r>
      <w:r>
        <w:rPr>
          <w:spacing w:val="-1"/>
          <w:lang w:val="it"/>
        </w:rPr>
        <w:t xml:space="preserve"> luglio 2014,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45;</w:t>
      </w:r>
    </w:p>
    <w:p w14:paraId="1A7CEB8A" w14:textId="77777777" w:rsidR="00E31098" w:rsidRDefault="00E31098">
      <w:pPr>
        <w:spacing w:line="239" w:lineRule="auto"/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4564C135" w14:textId="77777777" w:rsidR="00E31098" w:rsidRDefault="00E2546A">
      <w:pPr>
        <w:pStyle w:val="Corpotesto"/>
        <w:spacing w:before="104" w:line="239" w:lineRule="auto"/>
        <w:ind w:right="115" w:firstLine="566"/>
        <w:jc w:val="both"/>
      </w:pPr>
      <w:r>
        <w:rPr>
          <w:lang w:val="it"/>
        </w:rPr>
        <w:lastRenderedPageBreak/>
        <w:t>VISTA la</w:t>
      </w:r>
      <w:r>
        <w:rPr>
          <w:spacing w:val="-1"/>
          <w:lang w:val="it"/>
        </w:rPr>
        <w:t xml:space="preserve"> delibera consiliare</w:t>
      </w:r>
      <w:r>
        <w:rPr>
          <w:lang w:val="it"/>
        </w:rPr>
        <w:t xml:space="preserve"> dell’11 gennaio 2018, n.  4, con la</w:t>
      </w:r>
      <w:r>
        <w:rPr>
          <w:spacing w:val="-1"/>
          <w:lang w:val="it"/>
        </w:rPr>
        <w:t xml:space="preserve"> quale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</w:t>
      </w:r>
      <w:r>
        <w:rPr>
          <w:lang w:val="it"/>
        </w:rPr>
        <w:t xml:space="preserve"> Azzurro</w:t>
      </w:r>
      <w:r>
        <w:rPr>
          <w:spacing w:val="-1"/>
          <w:lang w:val="it"/>
        </w:rPr>
        <w:t xml:space="preserve"> (LI)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espresso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volontà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avvalersi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disposizioni</w:t>
      </w:r>
      <w:r>
        <w:rPr>
          <w:lang w:val="it"/>
        </w:rPr>
        <w:t xml:space="preserve"> di cui</w:t>
      </w:r>
      <w:r>
        <w:rPr>
          <w:spacing w:val="-1"/>
          <w:lang w:val="it"/>
        </w:rPr>
        <w:t xml:space="preserve"> all’art.</w:t>
      </w:r>
      <w:r>
        <w:rPr>
          <w:lang w:val="it"/>
        </w:rPr>
        <w:t xml:space="preserve">  1,</w:t>
      </w:r>
      <w:r>
        <w:rPr>
          <w:spacing w:val="-1"/>
          <w:lang w:val="it"/>
        </w:rPr>
        <w:t xml:space="preserve"> commi</w:t>
      </w:r>
      <w:r>
        <w:rPr>
          <w:lang w:val="it"/>
        </w:rPr>
        <w:t xml:space="preserve"> 848 e</w:t>
      </w:r>
      <w:r>
        <w:rPr>
          <w:spacing w:val="-1"/>
          <w:lang w:val="it"/>
        </w:rPr>
        <w:t xml:space="preserve"> 849</w:t>
      </w:r>
      <w:r>
        <w:rPr>
          <w:lang w:val="it"/>
        </w:rPr>
        <w:t xml:space="preserve"> della legge 27</w:t>
      </w:r>
      <w:r>
        <w:rPr>
          <w:spacing w:val="-1"/>
          <w:lang w:val="it"/>
        </w:rPr>
        <w:t xml:space="preserve"> dicembre</w:t>
      </w:r>
      <w:r>
        <w:rPr>
          <w:lang w:val="it"/>
        </w:rPr>
        <w:t xml:space="preserve"> 2017, n.  205</w:t>
      </w:r>
      <w:r>
        <w:rPr>
          <w:spacing w:val="-1"/>
          <w:lang w:val="it"/>
        </w:rPr>
        <w:t xml:space="preserve"> per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riformulazione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decennale</w:t>
      </w:r>
      <w:r>
        <w:rPr>
          <w:lang w:val="it"/>
        </w:rPr>
        <w:t xml:space="preserve"> in corso;</w:t>
      </w:r>
    </w:p>
    <w:p w14:paraId="4554F14F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66BA427B" w14:textId="77777777" w:rsidR="00E31098" w:rsidRDefault="00E2546A">
      <w:pPr>
        <w:pStyle w:val="Corpotesto"/>
        <w:ind w:right="117" w:firstLine="566"/>
        <w:jc w:val="both"/>
      </w:pPr>
      <w:r>
        <w:rPr>
          <w:lang w:val="it"/>
        </w:rPr>
        <w:t>VISTA la</w:t>
      </w:r>
      <w:r>
        <w:rPr>
          <w:spacing w:val="-1"/>
          <w:lang w:val="it"/>
        </w:rPr>
        <w:t xml:space="preserve"> delibera consiliare del 24 febbraio</w:t>
      </w:r>
      <w:r>
        <w:rPr>
          <w:spacing w:val="-2"/>
          <w:lang w:val="it"/>
        </w:rPr>
        <w:t xml:space="preserve"> 2018,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6,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</w:t>
      </w:r>
      <w:r>
        <w:rPr>
          <w:lang w:val="it"/>
        </w:rPr>
        <w:t xml:space="preserve"> Azzurro</w:t>
      </w:r>
      <w:r>
        <w:rPr>
          <w:spacing w:val="-1"/>
          <w:lang w:val="it"/>
        </w:rPr>
        <w:t xml:space="preserve"> (LI) concernente l’approvazione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riformulazione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decennale;</w:t>
      </w:r>
    </w:p>
    <w:p w14:paraId="12956046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079B0D03" w14:textId="77777777" w:rsidR="00E31098" w:rsidRDefault="00E2546A">
      <w:pPr>
        <w:pStyle w:val="Corpotesto"/>
        <w:ind w:right="114" w:firstLine="566"/>
        <w:jc w:val="both"/>
      </w:pPr>
      <w:r>
        <w:rPr>
          <w:lang w:val="it"/>
        </w:rPr>
        <w:t>VISTA la delibera</w:t>
      </w:r>
      <w:r>
        <w:rPr>
          <w:spacing w:val="-1"/>
          <w:lang w:val="it"/>
        </w:rPr>
        <w:t xml:space="preserve"> consiliare del</w:t>
      </w:r>
      <w:r>
        <w:rPr>
          <w:lang w:val="it"/>
        </w:rPr>
        <w:t xml:space="preserve"> 5</w:t>
      </w:r>
      <w:r>
        <w:rPr>
          <w:spacing w:val="-1"/>
          <w:lang w:val="it"/>
        </w:rPr>
        <w:t xml:space="preserve"> marzo</w:t>
      </w:r>
      <w:r>
        <w:rPr>
          <w:spacing w:val="-2"/>
          <w:lang w:val="it"/>
        </w:rPr>
        <w:t xml:space="preserve"> 2018,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9,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</w:t>
      </w:r>
      <w:r>
        <w:rPr>
          <w:lang w:val="it"/>
        </w:rPr>
        <w:t xml:space="preserve"> Azzurro</w:t>
      </w:r>
      <w:r>
        <w:rPr>
          <w:spacing w:val="-1"/>
          <w:lang w:val="it"/>
        </w:rPr>
        <w:t xml:space="preserve"> (LI) concernente</w:t>
      </w:r>
      <w:r>
        <w:rPr>
          <w:lang w:val="it"/>
        </w:rPr>
        <w:t xml:space="preserve"> la rettifica ed</w:t>
      </w:r>
      <w:r>
        <w:rPr>
          <w:spacing w:val="-1"/>
          <w:lang w:val="it"/>
        </w:rPr>
        <w:t xml:space="preserve"> integrazione</w:t>
      </w:r>
      <w:r>
        <w:rPr>
          <w:lang w:val="it"/>
        </w:rPr>
        <w:t xml:space="preserve"> della delibera</w:t>
      </w:r>
      <w:r>
        <w:rPr>
          <w:spacing w:val="-1"/>
          <w:lang w:val="it"/>
        </w:rPr>
        <w:t xml:space="preserve"> consiliare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24 febbraio 2018,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6;</w:t>
      </w:r>
    </w:p>
    <w:p w14:paraId="624EECAD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08DA98B8" w14:textId="77777777" w:rsidR="00E31098" w:rsidRDefault="00E2546A">
      <w:pPr>
        <w:pStyle w:val="Corpotesto"/>
        <w:ind w:right="117" w:firstLine="566"/>
        <w:jc w:val="both"/>
      </w:pPr>
      <w:r>
        <w:rPr>
          <w:lang w:val="it"/>
        </w:rPr>
        <w:t>VISTI i</w:t>
      </w:r>
      <w:r>
        <w:rPr>
          <w:spacing w:val="-1"/>
          <w:lang w:val="it"/>
        </w:rPr>
        <w:t xml:space="preserve"> pareri dell’organo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revisione</w:t>
      </w:r>
      <w:r>
        <w:rPr>
          <w:lang w:val="it"/>
        </w:rPr>
        <w:t xml:space="preserve"> del</w:t>
      </w:r>
      <w:r>
        <w:rPr>
          <w:spacing w:val="-2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 (LI), allegati alle deliberazioni</w:t>
      </w:r>
      <w:r>
        <w:rPr>
          <w:lang w:val="it"/>
        </w:rPr>
        <w:t xml:space="preserve"> di </w:t>
      </w:r>
      <w:r>
        <w:rPr>
          <w:spacing w:val="-1"/>
          <w:lang w:val="it"/>
        </w:rPr>
        <w:t>Consiliari nn.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4, </w:t>
      </w:r>
      <w:r>
        <w:rPr>
          <w:lang w:val="it"/>
        </w:rPr>
        <w:t>6 e</w:t>
      </w:r>
      <w:r>
        <w:rPr>
          <w:spacing w:val="-1"/>
          <w:lang w:val="it"/>
        </w:rPr>
        <w:t xml:space="preserve"> 9/2018, concernenti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riformulazione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riequilibrio;</w:t>
      </w:r>
    </w:p>
    <w:p w14:paraId="45218596" w14:textId="77777777" w:rsidR="00E31098" w:rsidRDefault="00E31098">
      <w:pPr>
        <w:spacing w:before="10"/>
        <w:rPr>
          <w:rFonts w:ascii="Bodoni MT" w:eastAsia="Bodoni MT" w:hAnsi="Bodoni MT" w:cs="Bodoni MT"/>
          <w:sz w:val="23"/>
          <w:szCs w:val="23"/>
        </w:rPr>
      </w:pPr>
    </w:p>
    <w:p w14:paraId="320EB4EB" w14:textId="77777777" w:rsidR="00E31098" w:rsidRDefault="00E2546A">
      <w:pPr>
        <w:pStyle w:val="Corpotesto"/>
        <w:ind w:right="115" w:firstLine="566"/>
        <w:jc w:val="both"/>
      </w:pPr>
      <w:r>
        <w:rPr>
          <w:lang w:val="it"/>
        </w:rPr>
        <w:t>VISTA la nota del</w:t>
      </w:r>
      <w:r>
        <w:rPr>
          <w:spacing w:val="-1"/>
          <w:lang w:val="it"/>
        </w:rPr>
        <w:t xml:space="preserve"> Ministero dell’interno</w:t>
      </w:r>
      <w:r>
        <w:rPr>
          <w:lang w:val="it"/>
        </w:rPr>
        <w:t xml:space="preserve"> -</w:t>
      </w:r>
      <w:r>
        <w:rPr>
          <w:spacing w:val="-1"/>
          <w:lang w:val="it"/>
        </w:rPr>
        <w:t xml:space="preserve"> Dipartimento per gli affari interni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territoriali</w:t>
      </w:r>
      <w:r>
        <w:rPr>
          <w:lang w:val="it"/>
        </w:rPr>
        <w:t xml:space="preserve"> - </w:t>
      </w:r>
      <w:r>
        <w:rPr>
          <w:spacing w:val="-1"/>
          <w:lang w:val="it"/>
        </w:rPr>
        <w:t>Direzione centrale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finanza</w:t>
      </w:r>
      <w:r>
        <w:rPr>
          <w:spacing w:val="-2"/>
          <w:lang w:val="it"/>
        </w:rPr>
        <w:t xml:space="preserve"> locale</w:t>
      </w:r>
      <w:r>
        <w:rPr>
          <w:spacing w:val="-1"/>
          <w:lang w:val="it"/>
        </w:rPr>
        <w:t xml:space="preserve"> del 23 dicembre 2019 (prot.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0175241)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contenente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richiesta istruttoria sul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predisposto dall’Ente;</w:t>
      </w:r>
    </w:p>
    <w:p w14:paraId="793F64A6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100526E0" w14:textId="77777777" w:rsidR="00E31098" w:rsidRDefault="00E2546A">
      <w:pPr>
        <w:pStyle w:val="Corpotesto"/>
        <w:ind w:right="117" w:firstLine="566"/>
        <w:jc w:val="both"/>
        <w:rPr>
          <w:rFonts w:cs="Bodoni MT"/>
        </w:rPr>
      </w:pPr>
      <w:r>
        <w:rPr>
          <w:lang w:val="it"/>
        </w:rPr>
        <w:t>VISTA la</w:t>
      </w:r>
      <w:r>
        <w:rPr>
          <w:spacing w:val="-1"/>
          <w:lang w:val="it"/>
        </w:rPr>
        <w:t xml:space="preserve"> risposta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Comune di Porto Azzurro alla predetta richiesta istruttoria, inviata dall’Ente</w:t>
      </w:r>
      <w:r>
        <w:rPr>
          <w:lang w:val="it"/>
        </w:rPr>
        <w:t xml:space="preserve"> al</w:t>
      </w:r>
      <w:r>
        <w:rPr>
          <w:spacing w:val="-1"/>
          <w:lang w:val="it"/>
        </w:rPr>
        <w:t xml:space="preserve"> Ministero </w:t>
      </w:r>
      <w:r>
        <w:rPr>
          <w:lang w:val="it"/>
        </w:rPr>
        <w:t xml:space="preserve">in </w:t>
      </w:r>
      <w:r>
        <w:rPr>
          <w:spacing w:val="-2"/>
          <w:lang w:val="it"/>
        </w:rPr>
        <w:t>data</w:t>
      </w:r>
      <w:r>
        <w:rPr>
          <w:lang w:val="it"/>
        </w:rPr>
        <w:t xml:space="preserve"> 20</w:t>
      </w:r>
      <w:r>
        <w:rPr>
          <w:spacing w:val="-1"/>
          <w:lang w:val="it"/>
        </w:rPr>
        <w:t xml:space="preserve"> febbraio </w:t>
      </w:r>
      <w:r>
        <w:rPr>
          <w:lang w:val="it"/>
        </w:rPr>
        <w:t>2020;</w:t>
      </w:r>
    </w:p>
    <w:p w14:paraId="30B10883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12A058B8" w14:textId="77777777" w:rsidR="00E31098" w:rsidRDefault="00E2546A">
      <w:pPr>
        <w:pStyle w:val="Corpotesto"/>
        <w:spacing w:line="239" w:lineRule="auto"/>
        <w:ind w:right="119" w:firstLine="566"/>
        <w:jc w:val="both"/>
      </w:pPr>
      <w:r>
        <w:rPr>
          <w:lang w:val="it"/>
        </w:rPr>
        <w:t>VISTA la</w:t>
      </w:r>
      <w:r>
        <w:rPr>
          <w:spacing w:val="-1"/>
          <w:lang w:val="it"/>
        </w:rPr>
        <w:t xml:space="preserve"> relazione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Ministero dell’interno</w:t>
      </w:r>
      <w:r>
        <w:rPr>
          <w:lang w:val="it"/>
        </w:rPr>
        <w:t xml:space="preserve"> -</w:t>
      </w:r>
      <w:r>
        <w:rPr>
          <w:spacing w:val="-1"/>
          <w:lang w:val="it"/>
        </w:rPr>
        <w:t xml:space="preserve"> Dipartimento per gli affari</w:t>
      </w:r>
      <w:r>
        <w:rPr>
          <w:lang w:val="it"/>
        </w:rPr>
        <w:t xml:space="preserve"> interni e</w:t>
      </w:r>
      <w:r>
        <w:rPr>
          <w:spacing w:val="-1"/>
          <w:lang w:val="it"/>
        </w:rPr>
        <w:t xml:space="preserve"> territoriali</w:t>
      </w:r>
      <w:r>
        <w:rPr>
          <w:lang w:val="it"/>
        </w:rPr>
        <w:t xml:space="preserve"> - Direzione</w:t>
      </w:r>
      <w:r>
        <w:rPr>
          <w:spacing w:val="-1"/>
          <w:lang w:val="it"/>
        </w:rPr>
        <w:t xml:space="preserve"> centrale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finanza</w:t>
      </w:r>
      <w:r>
        <w:rPr>
          <w:lang w:val="it"/>
        </w:rPr>
        <w:t xml:space="preserve"> locale, del</w:t>
      </w:r>
      <w:r>
        <w:rPr>
          <w:spacing w:val="-1"/>
          <w:lang w:val="it"/>
        </w:rPr>
        <w:t xml:space="preserve"> 24 giugno 2020, inviata alla Sezione</w:t>
      </w:r>
      <w:r>
        <w:rPr>
          <w:lang w:val="it"/>
        </w:rPr>
        <w:t xml:space="preserve"> in data</w:t>
      </w:r>
      <w:r>
        <w:rPr>
          <w:spacing w:val="-1"/>
          <w:lang w:val="it"/>
        </w:rPr>
        <w:t xml:space="preserve"> 27 luglio 2020, prot.</w:t>
      </w:r>
      <w:r>
        <w:rPr>
          <w:lang w:val="it"/>
        </w:rPr>
        <w:t xml:space="preserve">  n. </w:t>
      </w:r>
      <w:r>
        <w:rPr>
          <w:spacing w:val="-1"/>
          <w:lang w:val="it"/>
        </w:rPr>
        <w:t xml:space="preserve"> 67151 (prot.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6280/2020);</w:t>
      </w:r>
    </w:p>
    <w:p w14:paraId="2C783721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1AE7ADE1" w14:textId="77777777" w:rsidR="00E31098" w:rsidRDefault="00E2546A">
      <w:pPr>
        <w:pStyle w:val="Corpotesto"/>
        <w:ind w:right="113" w:firstLine="566"/>
        <w:jc w:val="both"/>
      </w:pPr>
      <w:r>
        <w:rPr>
          <w:lang w:val="it"/>
        </w:rPr>
        <w:t>VISTO</w:t>
      </w:r>
      <w:r>
        <w:rPr>
          <w:spacing w:val="-1"/>
          <w:lang w:val="it"/>
        </w:rPr>
        <w:t xml:space="preserve"> l’art.</w:t>
      </w:r>
      <w:r>
        <w:rPr>
          <w:lang w:val="it"/>
        </w:rPr>
        <w:t xml:space="preserve">  53,</w:t>
      </w:r>
      <w:r>
        <w:rPr>
          <w:spacing w:val="-1"/>
          <w:lang w:val="it"/>
        </w:rPr>
        <w:t xml:space="preserve"> commi</w:t>
      </w:r>
      <w:r>
        <w:rPr>
          <w:lang w:val="it"/>
        </w:rPr>
        <w:t xml:space="preserve"> da 8 e 10</w:t>
      </w:r>
      <w:r>
        <w:rPr>
          <w:spacing w:val="-1"/>
          <w:lang w:val="it"/>
        </w:rPr>
        <w:t xml:space="preserve"> del d.l.</w:t>
      </w:r>
      <w:r>
        <w:rPr>
          <w:lang w:val="it"/>
        </w:rPr>
        <w:t xml:space="preserve">  14</w:t>
      </w:r>
      <w:r>
        <w:rPr>
          <w:spacing w:val="-1"/>
          <w:lang w:val="it"/>
        </w:rPr>
        <w:t xml:space="preserve"> agosto</w:t>
      </w:r>
      <w:r>
        <w:rPr>
          <w:lang w:val="it"/>
        </w:rPr>
        <w:t xml:space="preserve"> 2020, n.  104,</w:t>
      </w:r>
      <w:r>
        <w:rPr>
          <w:spacing w:val="-1"/>
          <w:lang w:val="it"/>
        </w:rPr>
        <w:t xml:space="preserve"> conv.to</w:t>
      </w:r>
      <w:r>
        <w:rPr>
          <w:lang w:val="it"/>
        </w:rPr>
        <w:t xml:space="preserve"> in legge</w:t>
      </w:r>
      <w:r>
        <w:rPr>
          <w:spacing w:val="-1"/>
          <w:lang w:val="it"/>
        </w:rPr>
        <w:t xml:space="preserve"> 13 ottobre 2020,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126, concernenti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sospensione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termini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riposta ai giudici contabili, anche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procedimenti istruttori già avviati,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favore degli </w:t>
      </w:r>
      <w:r>
        <w:rPr>
          <w:lang w:val="it"/>
        </w:rPr>
        <w:t>enti locali che</w:t>
      </w:r>
      <w:r>
        <w:rPr>
          <w:spacing w:val="-1"/>
          <w:lang w:val="it"/>
        </w:rPr>
        <w:t xml:space="preserve"> hanno avuto approvato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</w:t>
      </w:r>
      <w:r>
        <w:rPr>
          <w:lang w:val="it"/>
        </w:rPr>
        <w:t xml:space="preserve"> di cui</w:t>
      </w:r>
      <w:r>
        <w:rPr>
          <w:spacing w:val="-1"/>
          <w:lang w:val="it"/>
        </w:rPr>
        <w:t xml:space="preserve"> all’art.</w:t>
      </w:r>
      <w:r>
        <w:rPr>
          <w:lang w:val="it"/>
        </w:rPr>
        <w:t xml:space="preserve">  243-bis Tuel, in</w:t>
      </w:r>
      <w:r>
        <w:rPr>
          <w:spacing w:val="-1"/>
          <w:lang w:val="it"/>
        </w:rPr>
        <w:t xml:space="preserve"> considerazione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situazione straordinaria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emergenza sanitaria derivante dalla diffusione dell’epidemia COVID-19;</w:t>
      </w:r>
    </w:p>
    <w:p w14:paraId="45064FC1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1E2E6FBD" w14:textId="77777777" w:rsidR="00E31098" w:rsidRDefault="00E2546A">
      <w:pPr>
        <w:pStyle w:val="Corpotesto"/>
        <w:ind w:right="116" w:firstLine="566"/>
        <w:jc w:val="both"/>
      </w:pPr>
      <w:r>
        <w:rPr>
          <w:lang w:val="it"/>
        </w:rPr>
        <w:t>VISTE le</w:t>
      </w:r>
      <w:r>
        <w:rPr>
          <w:spacing w:val="-1"/>
          <w:lang w:val="it"/>
        </w:rPr>
        <w:t xml:space="preserve"> relazioni sullo stato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attuazione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 </w:t>
      </w:r>
      <w:r>
        <w:rPr>
          <w:lang w:val="it"/>
        </w:rPr>
        <w:t>di</w:t>
      </w:r>
      <w:r>
        <w:rPr>
          <w:spacing w:val="-1"/>
          <w:lang w:val="it"/>
        </w:rPr>
        <w:t xml:space="preserve"> riequilibrio pluriennale trasmesse dall’organo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revisione</w:t>
      </w:r>
      <w:r>
        <w:rPr>
          <w:lang w:val="it"/>
        </w:rPr>
        <w:t xml:space="preserve"> ai</w:t>
      </w:r>
      <w:r>
        <w:rPr>
          <w:spacing w:val="-1"/>
          <w:lang w:val="it"/>
        </w:rPr>
        <w:t xml:space="preserve"> sensi dell’art.</w:t>
      </w:r>
      <w:r>
        <w:rPr>
          <w:lang w:val="it"/>
        </w:rPr>
        <w:t xml:space="preserve">  243 quater,</w:t>
      </w:r>
      <w:r>
        <w:rPr>
          <w:spacing w:val="-1"/>
          <w:lang w:val="it"/>
        </w:rPr>
        <w:t xml:space="preserve"> comma</w:t>
      </w:r>
      <w:r>
        <w:rPr>
          <w:lang w:val="it"/>
        </w:rPr>
        <w:t xml:space="preserve"> 6 del</w:t>
      </w:r>
      <w:r>
        <w:rPr>
          <w:spacing w:val="-1"/>
          <w:lang w:val="it"/>
        </w:rPr>
        <w:t xml:space="preserve"> d.lgs.</w:t>
      </w:r>
      <w:r>
        <w:rPr>
          <w:lang w:val="it"/>
        </w:rPr>
        <w:t xml:space="preserve">  n. </w:t>
      </w:r>
      <w:r>
        <w:rPr>
          <w:spacing w:val="-1"/>
          <w:lang w:val="it"/>
        </w:rPr>
        <w:t xml:space="preserve"> 297/2000;</w:t>
      </w:r>
    </w:p>
    <w:p w14:paraId="76816A37" w14:textId="77777777" w:rsidR="00E31098" w:rsidRDefault="00E31098">
      <w:pPr>
        <w:spacing w:before="10"/>
        <w:rPr>
          <w:rFonts w:ascii="Bodoni MT" w:eastAsia="Bodoni MT" w:hAnsi="Bodoni MT" w:cs="Bodoni MT"/>
          <w:sz w:val="23"/>
          <w:szCs w:val="23"/>
        </w:rPr>
      </w:pPr>
    </w:p>
    <w:p w14:paraId="5DD4C7E6" w14:textId="77777777" w:rsidR="00E31098" w:rsidRDefault="00E2546A">
      <w:pPr>
        <w:pStyle w:val="Corpotesto"/>
        <w:ind w:right="114" w:firstLine="566"/>
        <w:jc w:val="both"/>
      </w:pPr>
      <w:r>
        <w:rPr>
          <w:lang w:val="it"/>
        </w:rPr>
        <w:t>VISTE</w:t>
      </w:r>
      <w:r>
        <w:rPr>
          <w:spacing w:val="-1"/>
          <w:lang w:val="it"/>
        </w:rPr>
        <w:t xml:space="preserve"> le note istruttorie </w:t>
      </w:r>
      <w:r>
        <w:rPr>
          <w:lang w:val="it"/>
        </w:rPr>
        <w:t>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31</w:t>
      </w:r>
      <w:r>
        <w:rPr>
          <w:spacing w:val="-2"/>
          <w:lang w:val="it"/>
        </w:rPr>
        <w:t xml:space="preserve"> luglio </w:t>
      </w:r>
      <w:r>
        <w:rPr>
          <w:spacing w:val="-1"/>
          <w:lang w:val="it"/>
        </w:rPr>
        <w:t xml:space="preserve">2020 (prot. </w:t>
      </w:r>
      <w:r>
        <w:rPr>
          <w:lang w:val="it"/>
        </w:rPr>
        <w:t xml:space="preserve"> n.</w:t>
      </w:r>
      <w:r>
        <w:rPr>
          <w:spacing w:val="-1"/>
          <w:lang w:val="it"/>
        </w:rPr>
        <w:t xml:space="preserve"> 6370/2020),</w:t>
      </w:r>
      <w:r>
        <w:rPr>
          <w:lang w:val="it"/>
        </w:rPr>
        <w:t xml:space="preserve"> e del</w:t>
      </w:r>
      <w:r>
        <w:rPr>
          <w:spacing w:val="-1"/>
          <w:lang w:val="it"/>
        </w:rPr>
        <w:t xml:space="preserve"> 31 agosto 2020 (prot.</w:t>
      </w:r>
      <w:r>
        <w:rPr>
          <w:lang w:val="it"/>
        </w:rPr>
        <w:t xml:space="preserve">  n. </w:t>
      </w:r>
      <w:r>
        <w:rPr>
          <w:spacing w:val="-1"/>
          <w:lang w:val="it"/>
        </w:rPr>
        <w:t xml:space="preserve"> 6696/2020)</w:t>
      </w:r>
      <w:r>
        <w:rPr>
          <w:lang w:val="it"/>
        </w:rPr>
        <w:t xml:space="preserve">  con</w:t>
      </w:r>
      <w:r>
        <w:rPr>
          <w:spacing w:val="-1"/>
          <w:lang w:val="it"/>
        </w:rPr>
        <w:t xml:space="preserve"> le quali sono stati richiesti ulteriori</w:t>
      </w:r>
      <w:r>
        <w:rPr>
          <w:lang w:val="it"/>
        </w:rPr>
        <w:t xml:space="preserve"> chiarimenti in</w:t>
      </w:r>
      <w:r>
        <w:rPr>
          <w:spacing w:val="-1"/>
          <w:lang w:val="it"/>
        </w:rPr>
        <w:t xml:space="preserve"> merito alla</w:t>
      </w:r>
      <w:r>
        <w:rPr>
          <w:lang w:val="it"/>
        </w:rPr>
        <w:t xml:space="preserve"> situazione</w:t>
      </w:r>
      <w:r>
        <w:rPr>
          <w:spacing w:val="-1"/>
          <w:lang w:val="it"/>
        </w:rPr>
        <w:t xml:space="preserve"> finanziaria</w:t>
      </w:r>
      <w:r>
        <w:rPr>
          <w:lang w:val="it"/>
        </w:rPr>
        <w:t xml:space="preserve"> dell’ente e a</w:t>
      </w:r>
      <w:r>
        <w:rPr>
          <w:spacing w:val="-1"/>
          <w:lang w:val="it"/>
        </w:rPr>
        <w:t xml:space="preserve"> quanto previsto dalla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pluriennale;</w:t>
      </w:r>
    </w:p>
    <w:p w14:paraId="4705AF93" w14:textId="77777777" w:rsidR="00E31098" w:rsidRDefault="00E31098">
      <w:pPr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402D7F42" w14:textId="77777777" w:rsidR="00E31098" w:rsidRDefault="00E2546A">
      <w:pPr>
        <w:pStyle w:val="Corpotesto"/>
        <w:spacing w:before="104"/>
        <w:ind w:left="668"/>
        <w:rPr>
          <w:rFonts w:cs="Bodoni MT"/>
        </w:rPr>
      </w:pPr>
      <w:r>
        <w:rPr>
          <w:lang w:val="it"/>
        </w:rPr>
        <w:lastRenderedPageBreak/>
        <w:t>VISTE le</w:t>
      </w:r>
      <w:r>
        <w:rPr>
          <w:spacing w:val="-1"/>
          <w:lang w:val="it"/>
        </w:rPr>
        <w:t xml:space="preserve"> risposte istruttorie inviate dall’Ente</w:t>
      </w:r>
      <w:r>
        <w:rPr>
          <w:lang w:val="it"/>
        </w:rPr>
        <w:t xml:space="preserve"> e la</w:t>
      </w:r>
      <w:r>
        <w:rPr>
          <w:spacing w:val="-1"/>
          <w:lang w:val="it"/>
        </w:rPr>
        <w:t xml:space="preserve"> relativa documentazione</w:t>
      </w:r>
    </w:p>
    <w:p w14:paraId="2C77CD30" w14:textId="77777777" w:rsidR="00E31098" w:rsidRDefault="00E2546A">
      <w:pPr>
        <w:pStyle w:val="Corpotesto"/>
      </w:pPr>
      <w:r>
        <w:rPr>
          <w:spacing w:val="-1"/>
          <w:lang w:val="it"/>
        </w:rPr>
        <w:t>allegata;</w:t>
      </w:r>
    </w:p>
    <w:p w14:paraId="0B07657C" w14:textId="77777777" w:rsidR="00E31098" w:rsidRDefault="00E31098">
      <w:pPr>
        <w:spacing w:before="10"/>
        <w:rPr>
          <w:rFonts w:ascii="Bodoni MT" w:eastAsia="Bodoni MT" w:hAnsi="Bodoni MT" w:cs="Bodoni MT"/>
          <w:sz w:val="23"/>
          <w:szCs w:val="23"/>
        </w:rPr>
      </w:pPr>
    </w:p>
    <w:p w14:paraId="35CCFE9E" w14:textId="77777777" w:rsidR="00E31098" w:rsidRDefault="00E2546A">
      <w:pPr>
        <w:pStyle w:val="Corpotesto"/>
        <w:ind w:left="668"/>
      </w:pPr>
      <w:r>
        <w:rPr>
          <w:lang w:val="it"/>
        </w:rPr>
        <w:t xml:space="preserve">VISTE  </w:t>
      </w:r>
      <w:r>
        <w:rPr>
          <w:spacing w:val="-2"/>
          <w:lang w:val="it"/>
        </w:rPr>
        <w:t xml:space="preserve"> le</w:t>
      </w:r>
      <w:r>
        <w:rPr>
          <w:spacing w:val="-1"/>
          <w:lang w:val="it"/>
        </w:rPr>
        <w:t xml:space="preserve">   osservazioni   formulate</w:t>
      </w:r>
      <w:r>
        <w:rPr>
          <w:lang w:val="it"/>
        </w:rPr>
        <w:t xml:space="preserve">   dal  </w:t>
      </w:r>
      <w:r>
        <w:rPr>
          <w:spacing w:val="-1"/>
          <w:lang w:val="it"/>
        </w:rPr>
        <w:t xml:space="preserve"> magistrato   istruttore   al   termine</w:t>
      </w:r>
    </w:p>
    <w:p w14:paraId="1450D28F" w14:textId="77777777" w:rsidR="00E31098" w:rsidRDefault="00E2546A">
      <w:pPr>
        <w:pStyle w:val="Corpotesto"/>
      </w:pPr>
      <w:r>
        <w:rPr>
          <w:spacing w:val="-1"/>
          <w:lang w:val="it"/>
        </w:rPr>
        <w:t>dell'istruttoria;</w:t>
      </w:r>
    </w:p>
    <w:p w14:paraId="7BAA85A6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57D61901" w14:textId="77777777" w:rsidR="00E31098" w:rsidRDefault="00E2546A">
      <w:pPr>
        <w:pStyle w:val="Corpotesto"/>
        <w:ind w:right="114" w:firstLine="566"/>
        <w:jc w:val="both"/>
      </w:pPr>
      <w:r>
        <w:rPr>
          <w:spacing w:val="-1"/>
          <w:lang w:val="it"/>
        </w:rPr>
        <w:t>TENUTO</w:t>
      </w:r>
      <w:r>
        <w:rPr>
          <w:lang w:val="it"/>
        </w:rPr>
        <w:t xml:space="preserve"> CONTO</w:t>
      </w:r>
      <w:r>
        <w:rPr>
          <w:spacing w:val="-1"/>
          <w:lang w:val="it"/>
        </w:rPr>
        <w:t xml:space="preserve"> delle osservazioni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delucidazioni</w:t>
      </w:r>
      <w:r>
        <w:rPr>
          <w:lang w:val="it"/>
        </w:rPr>
        <w:t xml:space="preserve"> che</w:t>
      </w:r>
      <w:r>
        <w:rPr>
          <w:spacing w:val="-1"/>
          <w:lang w:val="it"/>
        </w:rPr>
        <w:t xml:space="preserve"> l’Ente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prodotto,</w:t>
      </w:r>
      <w:r>
        <w:rPr>
          <w:lang w:val="it"/>
        </w:rPr>
        <w:t xml:space="preserve"> con nota</w:t>
      </w:r>
      <w:r>
        <w:rPr>
          <w:spacing w:val="-1"/>
          <w:lang w:val="it"/>
        </w:rPr>
        <w:t xml:space="preserve"> del 28 aprile</w:t>
      </w:r>
      <w:r>
        <w:rPr>
          <w:spacing w:val="-2"/>
          <w:lang w:val="it"/>
        </w:rPr>
        <w:t xml:space="preserve"> 2021</w:t>
      </w:r>
      <w:r>
        <w:rPr>
          <w:spacing w:val="-1"/>
          <w:lang w:val="it"/>
        </w:rPr>
        <w:t xml:space="preserve"> (pervenuta alla Sezione</w:t>
      </w:r>
      <w:r>
        <w:rPr>
          <w:lang w:val="it"/>
        </w:rPr>
        <w:t xml:space="preserve"> in pari</w:t>
      </w:r>
      <w:r>
        <w:rPr>
          <w:spacing w:val="-1"/>
          <w:lang w:val="it"/>
        </w:rPr>
        <w:t xml:space="preserve"> data, prot.</w:t>
      </w:r>
      <w:r>
        <w:rPr>
          <w:lang w:val="it"/>
        </w:rPr>
        <w:t xml:space="preserve"> </w:t>
      </w:r>
      <w:r>
        <w:rPr>
          <w:spacing w:val="-2"/>
          <w:lang w:val="it"/>
        </w:rPr>
        <w:t xml:space="preserve"> n.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4395/2021),</w:t>
      </w:r>
      <w:r>
        <w:rPr>
          <w:lang w:val="it"/>
        </w:rPr>
        <w:t xml:space="preserve"> in relazione</w:t>
      </w:r>
      <w:r>
        <w:rPr>
          <w:spacing w:val="-1"/>
          <w:lang w:val="it"/>
        </w:rPr>
        <w:t xml:space="preserve"> alle osservazioni formulate</w:t>
      </w:r>
      <w:r>
        <w:rPr>
          <w:lang w:val="it"/>
        </w:rPr>
        <w:t xml:space="preserve"> dal</w:t>
      </w:r>
      <w:r>
        <w:rPr>
          <w:spacing w:val="-1"/>
          <w:lang w:val="it"/>
        </w:rPr>
        <w:t xml:space="preserve"> magistrato istruttore;</w:t>
      </w:r>
    </w:p>
    <w:p w14:paraId="4B8A2430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0D9B23B3" w14:textId="77777777" w:rsidR="00E31098" w:rsidRDefault="00E2546A">
      <w:pPr>
        <w:ind w:left="102" w:right="115" w:firstLine="566"/>
        <w:jc w:val="both"/>
        <w:rPr>
          <w:rFonts w:ascii="Bodoni MT" w:eastAsia="Bodoni MT" w:hAnsi="Bodoni MT" w:cs="Bodoni MT"/>
          <w:sz w:val="24"/>
          <w:szCs w:val="24"/>
        </w:rPr>
      </w:pPr>
      <w:r>
        <w:rPr>
          <w:sz w:val="24"/>
          <w:szCs w:val="24"/>
          <w:lang w:val="it"/>
        </w:rPr>
        <w:t>VISTE le</w:t>
      </w:r>
      <w:r>
        <w:rPr>
          <w:spacing w:val="-1"/>
          <w:sz w:val="24"/>
          <w:szCs w:val="24"/>
          <w:lang w:val="it"/>
        </w:rPr>
        <w:t xml:space="preserve"> “</w:t>
      </w:r>
      <w:r>
        <w:rPr>
          <w:i/>
          <w:spacing w:val="-1"/>
          <w:sz w:val="24"/>
          <w:szCs w:val="24"/>
          <w:lang w:val="it"/>
        </w:rPr>
        <w:t>Regole tecniche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operative in materia di</w:t>
      </w:r>
      <w:r>
        <w:rPr>
          <w:i/>
          <w:sz w:val="24"/>
          <w:szCs w:val="24"/>
          <w:lang w:val="it"/>
        </w:rPr>
        <w:t xml:space="preserve"> svolgimento</w:t>
      </w:r>
      <w:r>
        <w:rPr>
          <w:i/>
          <w:spacing w:val="-1"/>
          <w:sz w:val="24"/>
          <w:szCs w:val="24"/>
          <w:lang w:val="it"/>
        </w:rPr>
        <w:t xml:space="preserve"> delle camere di consiglio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delle adunanze in videoconferenze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firma digitale dei provvedimenti dei magistrati</w:t>
      </w:r>
      <w:r>
        <w:rPr>
          <w:i/>
          <w:sz w:val="24"/>
          <w:szCs w:val="24"/>
          <w:lang w:val="it"/>
        </w:rPr>
        <w:t xml:space="preserve"> nelle</w:t>
      </w:r>
      <w:r>
        <w:rPr>
          <w:i/>
          <w:spacing w:val="-1"/>
          <w:sz w:val="24"/>
          <w:szCs w:val="24"/>
          <w:lang w:val="it"/>
        </w:rPr>
        <w:t xml:space="preserve"> funzioni di controllo della</w:t>
      </w:r>
      <w:r>
        <w:rPr>
          <w:i/>
          <w:sz w:val="24"/>
          <w:szCs w:val="24"/>
          <w:lang w:val="it"/>
        </w:rPr>
        <w:t xml:space="preserve"> Corte</w:t>
      </w:r>
      <w:r>
        <w:rPr>
          <w:i/>
          <w:spacing w:val="-1"/>
          <w:sz w:val="24"/>
          <w:szCs w:val="24"/>
          <w:lang w:val="it"/>
        </w:rPr>
        <w:t xml:space="preserve"> dei</w:t>
      </w:r>
      <w:r>
        <w:rPr>
          <w:i/>
          <w:sz w:val="24"/>
          <w:szCs w:val="24"/>
          <w:lang w:val="it"/>
        </w:rPr>
        <w:t xml:space="preserve"> conti</w:t>
      </w:r>
      <w:r>
        <w:rPr>
          <w:sz w:val="24"/>
          <w:szCs w:val="24"/>
          <w:lang w:val="it"/>
        </w:rPr>
        <w:t>”, emanate</w:t>
      </w:r>
      <w:r>
        <w:rPr>
          <w:spacing w:val="-1"/>
          <w:sz w:val="24"/>
          <w:szCs w:val="24"/>
          <w:lang w:val="it"/>
        </w:rPr>
        <w:t xml:space="preserve"> dal Presidente</w:t>
      </w:r>
      <w:r>
        <w:rPr>
          <w:sz w:val="24"/>
          <w:szCs w:val="24"/>
          <w:lang w:val="it"/>
        </w:rPr>
        <w:t xml:space="preserve"> della</w:t>
      </w:r>
      <w:r>
        <w:rPr>
          <w:spacing w:val="-1"/>
          <w:sz w:val="24"/>
          <w:szCs w:val="24"/>
          <w:lang w:val="it"/>
        </w:rPr>
        <w:t xml:space="preserve"> Corte</w:t>
      </w:r>
      <w:r>
        <w:rPr>
          <w:sz w:val="24"/>
          <w:szCs w:val="24"/>
          <w:lang w:val="it"/>
        </w:rPr>
        <w:t xml:space="preserve"> dei conti con</w:t>
      </w:r>
      <w:r>
        <w:rPr>
          <w:spacing w:val="-1"/>
          <w:sz w:val="24"/>
          <w:szCs w:val="24"/>
          <w:lang w:val="it"/>
        </w:rPr>
        <w:t xml:space="preserve"> decreto</w:t>
      </w:r>
      <w:r>
        <w:rPr>
          <w:sz w:val="24"/>
          <w:szCs w:val="24"/>
          <w:lang w:val="it"/>
        </w:rPr>
        <w:t xml:space="preserve"> del</w:t>
      </w:r>
      <w:r>
        <w:rPr>
          <w:spacing w:val="-1"/>
          <w:sz w:val="24"/>
          <w:szCs w:val="24"/>
          <w:lang w:val="it"/>
        </w:rPr>
        <w:t xml:space="preserve"> 18 maggio</w:t>
      </w:r>
      <w:r>
        <w:rPr>
          <w:spacing w:val="-2"/>
          <w:sz w:val="24"/>
          <w:szCs w:val="24"/>
          <w:lang w:val="it"/>
        </w:rPr>
        <w:t xml:space="preserve"> 2020;</w:t>
      </w:r>
    </w:p>
    <w:p w14:paraId="13B550D6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2DEAEE2C" w14:textId="77777777" w:rsidR="00E31098" w:rsidRDefault="00E2546A">
      <w:pPr>
        <w:pStyle w:val="Corpotesto"/>
        <w:spacing w:line="239" w:lineRule="auto"/>
        <w:ind w:right="116" w:firstLine="566"/>
        <w:jc w:val="both"/>
      </w:pPr>
      <w:r>
        <w:rPr>
          <w:lang w:val="it"/>
        </w:rPr>
        <w:t>VISTA la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29 marzo 2021,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4,</w:t>
      </w:r>
      <w:r>
        <w:rPr>
          <w:lang w:val="it"/>
        </w:rPr>
        <w:t xml:space="preserve"> con la quale è</w:t>
      </w:r>
      <w:r>
        <w:rPr>
          <w:spacing w:val="-1"/>
          <w:lang w:val="it"/>
        </w:rPr>
        <w:t xml:space="preserve"> stato approvato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programma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attività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regionale di</w:t>
      </w:r>
      <w:r>
        <w:rPr>
          <w:spacing w:val="-1"/>
          <w:lang w:val="it"/>
        </w:rPr>
        <w:t xml:space="preserve"> controllo per</w:t>
      </w:r>
      <w:r>
        <w:rPr>
          <w:spacing w:val="-2"/>
          <w:lang w:val="it"/>
        </w:rPr>
        <w:t xml:space="preserve"> il</w:t>
      </w:r>
      <w:r>
        <w:rPr>
          <w:spacing w:val="-1"/>
          <w:lang w:val="it"/>
        </w:rPr>
        <w:t xml:space="preserve"> 2021;</w:t>
      </w:r>
    </w:p>
    <w:p w14:paraId="28BFCBF4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61000B6F" w14:textId="77777777" w:rsidR="00E31098" w:rsidRDefault="00E2546A">
      <w:pPr>
        <w:pStyle w:val="Corpotesto"/>
        <w:ind w:right="118" w:firstLine="566"/>
        <w:jc w:val="both"/>
      </w:pPr>
      <w:r>
        <w:rPr>
          <w:lang w:val="it"/>
        </w:rPr>
        <w:t>VISTA</w:t>
      </w:r>
      <w:r>
        <w:rPr>
          <w:spacing w:val="-1"/>
          <w:lang w:val="it"/>
        </w:rPr>
        <w:t xml:space="preserve"> l’Ordinanza</w:t>
      </w:r>
      <w:r>
        <w:rPr>
          <w:lang w:val="it"/>
        </w:rPr>
        <w:t xml:space="preserve">  n. </w:t>
      </w:r>
      <w:r>
        <w:rPr>
          <w:spacing w:val="-1"/>
          <w:lang w:val="it"/>
        </w:rPr>
        <w:t xml:space="preserve"> 13/2021</w:t>
      </w:r>
      <w:r>
        <w:rPr>
          <w:lang w:val="it"/>
        </w:rPr>
        <w:t xml:space="preserve">  con la</w:t>
      </w:r>
      <w:r>
        <w:rPr>
          <w:spacing w:val="-1"/>
          <w:lang w:val="it"/>
        </w:rPr>
        <w:t xml:space="preserve"> quale</w:t>
      </w:r>
      <w:r>
        <w:rPr>
          <w:lang w:val="it"/>
        </w:rPr>
        <w:t xml:space="preserve">  il</w:t>
      </w:r>
      <w:r>
        <w:rPr>
          <w:spacing w:val="-1"/>
          <w:lang w:val="it"/>
        </w:rPr>
        <w:t xml:space="preserve"> Presidente  della Sezione</w:t>
      </w:r>
      <w:r>
        <w:rPr>
          <w:lang w:val="it"/>
        </w:rPr>
        <w:t xml:space="preserve">  ha convocato</w:t>
      </w:r>
      <w:r>
        <w:rPr>
          <w:spacing w:val="-1"/>
          <w:lang w:val="it"/>
        </w:rPr>
        <w:t xml:space="preserve"> l’odierna adunanza pubblica, al fine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effettuare definitive valutazioni sulla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</w:t>
      </w:r>
      <w:r>
        <w:rPr>
          <w:lang w:val="it"/>
        </w:rPr>
        <w:t xml:space="preserve"> finanziario</w:t>
      </w:r>
      <w:r>
        <w:rPr>
          <w:spacing w:val="-1"/>
          <w:lang w:val="it"/>
        </w:rPr>
        <w:t xml:space="preserve"> pluriennale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Azzurro;</w:t>
      </w:r>
    </w:p>
    <w:p w14:paraId="59C37937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3B0E0F4B" w14:textId="77777777" w:rsidR="00E31098" w:rsidRDefault="00E2546A">
      <w:pPr>
        <w:pStyle w:val="Corpotesto"/>
        <w:ind w:left="668"/>
      </w:pPr>
      <w:r>
        <w:rPr>
          <w:lang w:val="it"/>
        </w:rPr>
        <w:t>UDITO il</w:t>
      </w:r>
      <w:r>
        <w:rPr>
          <w:spacing w:val="-1"/>
          <w:lang w:val="it"/>
        </w:rPr>
        <w:t xml:space="preserve"> relatore, cons.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Francesco Belsanti;</w:t>
      </w:r>
    </w:p>
    <w:p w14:paraId="256D81B2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75154E25" w14:textId="77777777" w:rsidR="00E31098" w:rsidRDefault="00E2546A">
      <w:pPr>
        <w:pStyle w:val="Corpotesto"/>
        <w:ind w:right="113" w:firstLine="566"/>
        <w:jc w:val="both"/>
      </w:pPr>
      <w:r>
        <w:rPr>
          <w:lang w:val="it"/>
        </w:rPr>
        <w:t>UDITI, nell’odierna</w:t>
      </w:r>
      <w:r>
        <w:rPr>
          <w:spacing w:val="-1"/>
          <w:lang w:val="it"/>
        </w:rPr>
        <w:t xml:space="preserve"> camera</w:t>
      </w:r>
      <w:r>
        <w:rPr>
          <w:lang w:val="it"/>
        </w:rPr>
        <w:t xml:space="preserve"> di consiglio, il</w:t>
      </w:r>
      <w:r>
        <w:rPr>
          <w:spacing w:val="-1"/>
          <w:lang w:val="it"/>
        </w:rPr>
        <w:t xml:space="preserve"> Sindaco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</w:t>
      </w:r>
      <w:r>
        <w:rPr>
          <w:lang w:val="it"/>
        </w:rPr>
        <w:t xml:space="preserve"> Azzurro, il</w:t>
      </w:r>
      <w:r>
        <w:rPr>
          <w:spacing w:val="-1"/>
          <w:lang w:val="it"/>
        </w:rPr>
        <w:t xml:space="preserve"> responsabile del servizio</w:t>
      </w:r>
      <w:r>
        <w:rPr>
          <w:lang w:val="it"/>
        </w:rPr>
        <w:t xml:space="preserve"> finanziario e il</w:t>
      </w:r>
      <w:r>
        <w:rPr>
          <w:spacing w:val="-1"/>
          <w:lang w:val="it"/>
        </w:rPr>
        <w:t xml:space="preserve"> revisore unico;</w:t>
      </w:r>
    </w:p>
    <w:p w14:paraId="4D63E264" w14:textId="77777777" w:rsidR="00E31098" w:rsidRDefault="00E31098">
      <w:pPr>
        <w:spacing w:before="10"/>
        <w:rPr>
          <w:rFonts w:ascii="Bodoni MT" w:eastAsia="Bodoni MT" w:hAnsi="Bodoni MT" w:cs="Bodoni MT"/>
          <w:sz w:val="26"/>
          <w:szCs w:val="26"/>
        </w:rPr>
      </w:pPr>
    </w:p>
    <w:p w14:paraId="0BF10766" w14:textId="77777777" w:rsidR="00E31098" w:rsidRDefault="00E2546A">
      <w:pPr>
        <w:pStyle w:val="Titolo1"/>
        <w:ind w:left="749" w:right="768"/>
        <w:jc w:val="center"/>
        <w:rPr>
          <w:b w:val="0"/>
          <w:bCs w:val="0"/>
        </w:rPr>
      </w:pPr>
      <w:r>
        <w:rPr>
          <w:spacing w:val="-1"/>
          <w:lang w:val="it"/>
        </w:rPr>
        <w:t>FATTO</w:t>
      </w:r>
    </w:p>
    <w:p w14:paraId="38B58B34" w14:textId="77777777" w:rsidR="00E31098" w:rsidRDefault="00E2546A">
      <w:pPr>
        <w:pStyle w:val="Corpotesto"/>
        <w:spacing w:line="239" w:lineRule="auto"/>
        <w:ind w:right="115" w:firstLine="707"/>
        <w:jc w:val="both"/>
      </w:pPr>
      <w:r>
        <w:rPr>
          <w:lang w:val="it"/>
        </w:rPr>
        <w:t>I</w:t>
      </w:r>
      <w:r>
        <w:rPr>
          <w:spacing w:val="-1"/>
          <w:lang w:val="it"/>
        </w:rPr>
        <w:t xml:space="preserve"> controlli-monitoraggio</w:t>
      </w:r>
      <w:r>
        <w:rPr>
          <w:lang w:val="it"/>
        </w:rPr>
        <w:t xml:space="preserve"> effettuati in</w:t>
      </w:r>
      <w:r>
        <w:rPr>
          <w:spacing w:val="-1"/>
          <w:lang w:val="it"/>
        </w:rPr>
        <w:t xml:space="preserve"> passato</w:t>
      </w:r>
      <w:r>
        <w:rPr>
          <w:lang w:val="it"/>
        </w:rPr>
        <w:t xml:space="preserve"> da questa</w:t>
      </w:r>
      <w:r>
        <w:rPr>
          <w:spacing w:val="-1"/>
          <w:lang w:val="it"/>
        </w:rPr>
        <w:t xml:space="preserve"> Sezione sulla gestione finanziaria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 hanno messo</w:t>
      </w:r>
      <w:r>
        <w:rPr>
          <w:lang w:val="it"/>
        </w:rPr>
        <w:t xml:space="preserve"> in luce</w:t>
      </w:r>
      <w:r>
        <w:rPr>
          <w:spacing w:val="-1"/>
          <w:lang w:val="it"/>
        </w:rPr>
        <w:t xml:space="preserve"> l’errata quantificazione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risultato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amministrazione, nonché</w:t>
      </w:r>
      <w:r>
        <w:rPr>
          <w:lang w:val="it"/>
        </w:rPr>
        <w:t xml:space="preserve"> il ripetuto</w:t>
      </w:r>
      <w:r>
        <w:rPr>
          <w:spacing w:val="-1"/>
          <w:lang w:val="it"/>
        </w:rPr>
        <w:t xml:space="preserve"> mancato rispetto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vincoli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destinazione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poste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bilancio</w:t>
      </w:r>
      <w:r>
        <w:rPr>
          <w:lang w:val="it"/>
        </w:rPr>
        <w:t xml:space="preserve"> nei</w:t>
      </w:r>
      <w:r>
        <w:rPr>
          <w:spacing w:val="-1"/>
          <w:lang w:val="it"/>
        </w:rPr>
        <w:t xml:space="preserve"> rendiconti approvati dall’Ente già 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partire dall’esercizio finanziario 2006.</w:t>
      </w:r>
    </w:p>
    <w:p w14:paraId="27AA17BE" w14:textId="77777777" w:rsidR="00E31098" w:rsidRDefault="00E2546A">
      <w:pPr>
        <w:pStyle w:val="Corpotesto"/>
        <w:ind w:right="115" w:firstLine="707"/>
        <w:jc w:val="both"/>
        <w:rPr>
          <w:rFonts w:cs="Bodoni MT"/>
        </w:rPr>
      </w:pPr>
      <w:r>
        <w:rPr>
          <w:spacing w:val="-1"/>
          <w:lang w:val="it"/>
        </w:rPr>
        <w:t>L’emersione del disavanzo sostanziale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amministrazione, associato</w:t>
      </w:r>
      <w:r>
        <w:rPr>
          <w:spacing w:val="-2"/>
          <w:lang w:val="it"/>
        </w:rPr>
        <w:t xml:space="preserve"> alla</w:t>
      </w:r>
      <w:r>
        <w:rPr>
          <w:spacing w:val="-1"/>
          <w:lang w:val="it"/>
        </w:rPr>
        <w:t xml:space="preserve"> presenza dei</w:t>
      </w:r>
      <w:r>
        <w:rPr>
          <w:lang w:val="it"/>
        </w:rPr>
        <w:t xml:space="preserve"> debiti</w:t>
      </w:r>
      <w:r>
        <w:rPr>
          <w:spacing w:val="-2"/>
          <w:lang w:val="it"/>
        </w:rPr>
        <w:t xml:space="preserve"> fuori</w:t>
      </w:r>
      <w:r>
        <w:rPr>
          <w:lang w:val="it"/>
        </w:rPr>
        <w:t xml:space="preserve"> bilancio e</w:t>
      </w:r>
      <w:r>
        <w:rPr>
          <w:spacing w:val="-1"/>
          <w:lang w:val="it"/>
        </w:rPr>
        <w:t xml:space="preserve"> alle passività potenziali, hanno condotto</w:t>
      </w:r>
      <w:r>
        <w:rPr>
          <w:lang w:val="it"/>
        </w:rPr>
        <w:t xml:space="preserve"> l’Ente</w:t>
      </w:r>
      <w:r>
        <w:rPr>
          <w:spacing w:val="-1"/>
          <w:lang w:val="it"/>
        </w:rPr>
        <w:t xml:space="preserve"> alla</w:t>
      </w:r>
      <w:r>
        <w:rPr>
          <w:lang w:val="it"/>
        </w:rPr>
        <w:t xml:space="preserve"> decisione di</w:t>
      </w:r>
      <w:r>
        <w:rPr>
          <w:spacing w:val="-1"/>
          <w:lang w:val="it"/>
        </w:rPr>
        <w:t xml:space="preserve"> aderire alla procedura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</w:t>
      </w:r>
      <w:r>
        <w:rPr>
          <w:lang w:val="it"/>
        </w:rPr>
        <w:t xml:space="preserve"> prevista</w:t>
      </w:r>
      <w:r>
        <w:rPr>
          <w:spacing w:val="-1"/>
          <w:lang w:val="it"/>
        </w:rPr>
        <w:t xml:space="preserve"> dall’art.</w:t>
      </w:r>
      <w:r>
        <w:rPr>
          <w:lang w:val="it"/>
        </w:rPr>
        <w:t xml:space="preserve">  243-bis</w:t>
      </w:r>
      <w:r>
        <w:rPr>
          <w:spacing w:val="-1"/>
          <w:lang w:val="it"/>
        </w:rPr>
        <w:t xml:space="preserve"> del</w:t>
      </w:r>
      <w:r>
        <w:rPr>
          <w:lang w:val="it"/>
        </w:rPr>
        <w:t xml:space="preserve"> TUEL</w:t>
      </w:r>
      <w:r>
        <w:rPr>
          <w:spacing w:val="-1"/>
          <w:lang w:val="it"/>
        </w:rPr>
        <w:t xml:space="preserve"> (delibera CC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79/2012).</w:t>
      </w:r>
      <w:r>
        <w:rPr>
          <w:lang w:val="it"/>
        </w:rPr>
        <w:t xml:space="preserve"> 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approvato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delibera CC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13/2013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fu </w:t>
      </w:r>
      <w:r>
        <w:rPr>
          <w:lang w:val="it"/>
        </w:rPr>
        <w:t>però</w:t>
      </w:r>
      <w:r>
        <w:rPr>
          <w:spacing w:val="-1"/>
          <w:lang w:val="it"/>
        </w:rPr>
        <w:t xml:space="preserve"> ritenuto congruo</w:t>
      </w:r>
      <w:r>
        <w:rPr>
          <w:lang w:val="it"/>
        </w:rPr>
        <w:t xml:space="preserve"> da </w:t>
      </w:r>
      <w:r>
        <w:rPr>
          <w:spacing w:val="-1"/>
          <w:lang w:val="it"/>
        </w:rPr>
        <w:t>questa Sezione</w:t>
      </w:r>
      <w:r>
        <w:rPr>
          <w:lang w:val="it"/>
        </w:rPr>
        <w:t xml:space="preserve"> di </w:t>
      </w:r>
      <w:r>
        <w:rPr>
          <w:spacing w:val="-1"/>
          <w:lang w:val="it"/>
        </w:rPr>
        <w:t>controllo (deliberazione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273/2013).</w:t>
      </w:r>
      <w:r>
        <w:rPr>
          <w:lang w:val="it"/>
        </w:rPr>
        <w:t xml:space="preserve">  Decisione</w:t>
      </w:r>
      <w:r>
        <w:rPr>
          <w:spacing w:val="-1"/>
          <w:lang w:val="it"/>
        </w:rPr>
        <w:t xml:space="preserve"> confermata anche dalle Sezioni riunite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 conti, in speciale</w:t>
      </w:r>
      <w:r>
        <w:rPr>
          <w:spacing w:val="-1"/>
          <w:lang w:val="it"/>
        </w:rPr>
        <w:t xml:space="preserve"> composizione (sentenza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9/2013),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seguito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ricorso dell’Ente.</w:t>
      </w:r>
    </w:p>
    <w:p w14:paraId="435DA34C" w14:textId="77777777" w:rsidR="00E31098" w:rsidRDefault="00E2546A">
      <w:pPr>
        <w:pStyle w:val="Corpotesto"/>
        <w:spacing w:line="239" w:lineRule="auto"/>
        <w:ind w:right="115" w:firstLine="707"/>
        <w:jc w:val="both"/>
      </w:pPr>
      <w:r>
        <w:rPr>
          <w:spacing w:val="-1"/>
          <w:lang w:val="it"/>
        </w:rPr>
        <w:t>Con successivo atto consiliare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87/2013, l'Ente, alla</w:t>
      </w:r>
      <w:r>
        <w:rPr>
          <w:lang w:val="it"/>
        </w:rPr>
        <w:t xml:space="preserve"> luce della</w:t>
      </w:r>
      <w:r>
        <w:rPr>
          <w:spacing w:val="-2"/>
          <w:lang w:val="it"/>
        </w:rPr>
        <w:t xml:space="preserve"> legge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stabilità</w:t>
      </w:r>
      <w:r>
        <w:rPr>
          <w:lang w:val="it"/>
        </w:rPr>
        <w:t xml:space="preserve"> 2014</w:t>
      </w:r>
      <w:r>
        <w:rPr>
          <w:spacing w:val="-1"/>
          <w:lang w:val="it"/>
        </w:rPr>
        <w:t xml:space="preserve"> (all’epoca</w:t>
      </w:r>
      <w:r>
        <w:rPr>
          <w:lang w:val="it"/>
        </w:rPr>
        <w:t xml:space="preserve"> in corso di</w:t>
      </w:r>
      <w:r>
        <w:rPr>
          <w:spacing w:val="-1"/>
          <w:lang w:val="it"/>
        </w:rPr>
        <w:t xml:space="preserve"> promulgazione)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deciso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effettuare una</w:t>
      </w:r>
      <w:r>
        <w:rPr>
          <w:lang w:val="it"/>
        </w:rPr>
        <w:t xml:space="preserve"> verifica della</w:t>
      </w:r>
      <w:r>
        <w:rPr>
          <w:spacing w:val="-1"/>
          <w:lang w:val="it"/>
        </w:rPr>
        <w:t xml:space="preserve"> sussistenza</w:t>
      </w:r>
      <w:r>
        <w:rPr>
          <w:lang w:val="it"/>
        </w:rPr>
        <w:t xml:space="preserve"> delle condizioni per la</w:t>
      </w:r>
      <w:r>
        <w:rPr>
          <w:spacing w:val="-1"/>
          <w:lang w:val="it"/>
        </w:rPr>
        <w:t xml:space="preserve"> riproposizione</w:t>
      </w:r>
      <w:r>
        <w:rPr>
          <w:lang w:val="it"/>
        </w:rPr>
        <w:t xml:space="preserve"> di un</w:t>
      </w:r>
      <w:r>
        <w:rPr>
          <w:spacing w:val="-1"/>
          <w:lang w:val="it"/>
        </w:rPr>
        <w:t xml:space="preserve"> ulteriore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</w:t>
      </w:r>
      <w:r>
        <w:rPr>
          <w:lang w:val="it"/>
        </w:rPr>
        <w:t xml:space="preserve"> al</w:t>
      </w:r>
      <w:r>
        <w:rPr>
          <w:spacing w:val="-1"/>
          <w:lang w:val="it"/>
        </w:rPr>
        <w:t xml:space="preserve"> fine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“opporsi” </w:t>
      </w:r>
      <w:r>
        <w:rPr>
          <w:lang w:val="it"/>
        </w:rPr>
        <w:t>alla</w:t>
      </w:r>
      <w:r>
        <w:rPr>
          <w:spacing w:val="-1"/>
          <w:lang w:val="it"/>
        </w:rPr>
        <w:t xml:space="preserve"> dichiarazione</w:t>
      </w:r>
      <w:r>
        <w:rPr>
          <w:lang w:val="it"/>
        </w:rPr>
        <w:t xml:space="preserve"> dello</w:t>
      </w:r>
      <w:r>
        <w:rPr>
          <w:spacing w:val="-1"/>
          <w:lang w:val="it"/>
        </w:rPr>
        <w:t xml:space="preserve"> stato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dissesto.</w:t>
      </w:r>
    </w:p>
    <w:p w14:paraId="7A4E7B30" w14:textId="77777777" w:rsidR="00E31098" w:rsidRDefault="00E31098">
      <w:pPr>
        <w:spacing w:line="239" w:lineRule="auto"/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2FD8E5D0" w14:textId="77777777" w:rsidR="00E31098" w:rsidRDefault="00E2546A">
      <w:pPr>
        <w:pStyle w:val="Corpotesto"/>
        <w:spacing w:before="104" w:line="239" w:lineRule="auto"/>
        <w:ind w:right="115" w:firstLine="707"/>
        <w:jc w:val="both"/>
      </w:pPr>
      <w:r>
        <w:rPr>
          <w:lang w:val="it"/>
        </w:rPr>
        <w:lastRenderedPageBreak/>
        <w:t>Pertanto, l’Ente, con delibera</w:t>
      </w:r>
      <w:r>
        <w:rPr>
          <w:spacing w:val="-1"/>
          <w:lang w:val="it"/>
        </w:rPr>
        <w:t xml:space="preserve"> consiliare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7/2014</w:t>
      </w:r>
      <w:r>
        <w:rPr>
          <w:lang w:val="it"/>
        </w:rPr>
        <w:t xml:space="preserve"> ha </w:t>
      </w:r>
      <w:r>
        <w:rPr>
          <w:spacing w:val="-1"/>
          <w:lang w:val="it"/>
        </w:rPr>
        <w:t>adottato</w:t>
      </w:r>
      <w:r>
        <w:rPr>
          <w:lang w:val="it"/>
        </w:rPr>
        <w:t xml:space="preserve"> un  </w:t>
      </w:r>
      <w:r>
        <w:rPr>
          <w:spacing w:val="-1"/>
          <w:lang w:val="it"/>
        </w:rPr>
        <w:t>nuovo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pluriennale, pervenuto alla Sezione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data 17 marzo 2014, successivamente modificato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integrato con</w:t>
      </w:r>
      <w:r>
        <w:rPr>
          <w:lang w:val="it"/>
        </w:rPr>
        <w:t xml:space="preserve"> delibera consiliare n. </w:t>
      </w:r>
      <w:r>
        <w:rPr>
          <w:spacing w:val="-1"/>
          <w:lang w:val="it"/>
        </w:rPr>
        <w:t xml:space="preserve"> 45/2014 per recepire</w:t>
      </w:r>
      <w:r>
        <w:rPr>
          <w:lang w:val="it"/>
        </w:rPr>
        <w:t xml:space="preserve"> gli</w:t>
      </w:r>
      <w:r>
        <w:rPr>
          <w:spacing w:val="-1"/>
          <w:lang w:val="it"/>
        </w:rPr>
        <w:t xml:space="preserve"> effetti prodotti</w:t>
      </w:r>
      <w:r>
        <w:rPr>
          <w:lang w:val="it"/>
        </w:rPr>
        <w:t xml:space="preserve"> sul</w:t>
      </w:r>
      <w:r>
        <w:rPr>
          <w:spacing w:val="-1"/>
          <w:lang w:val="it"/>
        </w:rPr>
        <w:t xml:space="preserve"> piano medesimo dall’attivazione dell’anticipazione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liquidità</w:t>
      </w:r>
      <w:r>
        <w:rPr>
          <w:lang w:val="it"/>
        </w:rPr>
        <w:t xml:space="preserve"> con la</w:t>
      </w:r>
      <w:r>
        <w:rPr>
          <w:spacing w:val="-1"/>
          <w:lang w:val="it"/>
        </w:rPr>
        <w:t xml:space="preserve"> Cassa DD.PP.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ai sensi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d.l.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35/2013.</w:t>
      </w:r>
    </w:p>
    <w:p w14:paraId="2EF51C54" w14:textId="77777777" w:rsidR="00E31098" w:rsidRDefault="00E2546A">
      <w:pPr>
        <w:pStyle w:val="Corpotesto"/>
        <w:ind w:right="115" w:firstLine="707"/>
        <w:jc w:val="both"/>
        <w:rPr>
          <w:rFonts w:cs="Bodoni MT"/>
        </w:rPr>
      </w:pPr>
      <w:r>
        <w:rPr>
          <w:spacing w:val="-1"/>
          <w:lang w:val="it"/>
        </w:rPr>
        <w:t>Con</w:t>
      </w:r>
      <w:r>
        <w:rPr>
          <w:lang w:val="it"/>
        </w:rPr>
        <w:t xml:space="preserve"> nota</w:t>
      </w:r>
      <w:r>
        <w:rPr>
          <w:spacing w:val="-1"/>
          <w:lang w:val="it"/>
        </w:rPr>
        <w:t xml:space="preserve"> del</w:t>
      </w:r>
      <w:r>
        <w:rPr>
          <w:lang w:val="it"/>
        </w:rPr>
        <w:t xml:space="preserve"> 3</w:t>
      </w:r>
      <w:r>
        <w:rPr>
          <w:spacing w:val="-1"/>
          <w:lang w:val="it"/>
        </w:rPr>
        <w:t xml:space="preserve"> febbraio 2015,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6902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pervenuta alla Sezione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relazione istruttoria predisposta dal Ministero dell’interno</w:t>
      </w:r>
      <w:r>
        <w:rPr>
          <w:lang w:val="it"/>
        </w:rPr>
        <w:t xml:space="preserve"> -</w:t>
      </w:r>
      <w:r>
        <w:rPr>
          <w:spacing w:val="-1"/>
          <w:lang w:val="it"/>
        </w:rPr>
        <w:t xml:space="preserve"> Dipartimento</w:t>
      </w:r>
      <w:r>
        <w:rPr>
          <w:lang w:val="it"/>
        </w:rPr>
        <w:t xml:space="preserve"> per</w:t>
      </w:r>
      <w:r>
        <w:rPr>
          <w:spacing w:val="-1"/>
          <w:lang w:val="it"/>
        </w:rPr>
        <w:t xml:space="preserve"> gli affari</w:t>
      </w:r>
      <w:r>
        <w:rPr>
          <w:lang w:val="it"/>
        </w:rPr>
        <w:t xml:space="preserve"> interni e</w:t>
      </w:r>
      <w:r>
        <w:rPr>
          <w:spacing w:val="-1"/>
          <w:lang w:val="it"/>
        </w:rPr>
        <w:t xml:space="preserve"> territoriali</w:t>
      </w:r>
      <w:r>
        <w:rPr>
          <w:lang w:val="it"/>
        </w:rPr>
        <w:t xml:space="preserve"> -</w:t>
      </w:r>
      <w:r>
        <w:rPr>
          <w:spacing w:val="-1"/>
          <w:lang w:val="it"/>
        </w:rPr>
        <w:t xml:space="preserve"> Direzione centrale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finanza locale, acquisita al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716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protocollo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in data 4</w:t>
      </w:r>
      <w:r>
        <w:rPr>
          <w:spacing w:val="-1"/>
          <w:lang w:val="it"/>
        </w:rPr>
        <w:t xml:space="preserve"> febbraio 2015.</w:t>
      </w:r>
      <w:r>
        <w:rPr>
          <w:lang w:val="it"/>
        </w:rPr>
        <w:t xml:space="preserve">  La</w:t>
      </w:r>
      <w:r>
        <w:rPr>
          <w:spacing w:val="-1"/>
          <w:lang w:val="it"/>
        </w:rPr>
        <w:t xml:space="preserve"> Sezione,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esito al proprio esame istruttorio,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9/2015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dichiarato l’inammissibilità della</w:t>
      </w:r>
      <w:r>
        <w:rPr>
          <w:lang w:val="it"/>
        </w:rPr>
        <w:t xml:space="preserve"> riproposizione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per l’insussistenza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condizioni previste dall’art.</w:t>
      </w:r>
      <w:r>
        <w:rPr>
          <w:lang w:val="it"/>
        </w:rPr>
        <w:t xml:space="preserve">  1,</w:t>
      </w:r>
      <w:r>
        <w:rPr>
          <w:spacing w:val="-1"/>
          <w:lang w:val="it"/>
        </w:rPr>
        <w:t xml:space="preserve"> comma 573/bis,</w:t>
      </w:r>
      <w:r>
        <w:rPr>
          <w:lang w:val="it"/>
        </w:rPr>
        <w:t xml:space="preserve"> della </w:t>
      </w:r>
      <w:r>
        <w:rPr>
          <w:spacing w:val="-1"/>
          <w:lang w:val="it"/>
        </w:rPr>
        <w:t>legge</w:t>
      </w:r>
      <w:r>
        <w:rPr>
          <w:lang w:val="it"/>
        </w:rPr>
        <w:t xml:space="preserve"> 147/2013.</w:t>
      </w:r>
    </w:p>
    <w:p w14:paraId="0C4C8C19" w14:textId="77777777" w:rsidR="00E31098" w:rsidRDefault="00E2546A">
      <w:pPr>
        <w:pStyle w:val="Corpotesto"/>
        <w:ind w:right="115" w:firstLine="707"/>
        <w:jc w:val="both"/>
      </w:pPr>
      <w:r>
        <w:rPr>
          <w:lang w:val="it"/>
        </w:rPr>
        <w:t>Anche nei</w:t>
      </w:r>
      <w:r>
        <w:rPr>
          <w:spacing w:val="-1"/>
          <w:lang w:val="it"/>
        </w:rPr>
        <w:t xml:space="preserve"> confronti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tale decisione</w:t>
      </w:r>
      <w:r>
        <w:rPr>
          <w:lang w:val="it"/>
        </w:rPr>
        <w:t xml:space="preserve"> l’Ente ha</w:t>
      </w:r>
      <w:r>
        <w:rPr>
          <w:spacing w:val="-1"/>
          <w:lang w:val="it"/>
        </w:rPr>
        <w:t xml:space="preserve"> promosso ricorso alle SS.RR.</w:t>
      </w:r>
      <w:r>
        <w:rPr>
          <w:lang w:val="it"/>
        </w:rPr>
        <w:t xml:space="preserve">  in</w:t>
      </w:r>
      <w:r>
        <w:rPr>
          <w:spacing w:val="-1"/>
          <w:lang w:val="it"/>
        </w:rPr>
        <w:t xml:space="preserve"> sede giurisdizionale</w:t>
      </w:r>
      <w:r>
        <w:rPr>
          <w:spacing w:val="-2"/>
          <w:lang w:val="it"/>
        </w:rPr>
        <w:t xml:space="preserve"> in</w:t>
      </w:r>
      <w:r>
        <w:rPr>
          <w:spacing w:val="-1"/>
          <w:lang w:val="it"/>
        </w:rPr>
        <w:t xml:space="preserve"> speciale</w:t>
      </w:r>
      <w:r>
        <w:rPr>
          <w:lang w:val="it"/>
        </w:rPr>
        <w:t xml:space="preserve"> composizione che, con</w:t>
      </w:r>
      <w:r>
        <w:rPr>
          <w:spacing w:val="-1"/>
          <w:lang w:val="it"/>
        </w:rPr>
        <w:t xml:space="preserve"> sentenza</w:t>
      </w:r>
      <w:r>
        <w:rPr>
          <w:lang w:val="it"/>
        </w:rPr>
        <w:t xml:space="preserve"> n. </w:t>
      </w:r>
      <w:r>
        <w:rPr>
          <w:spacing w:val="-2"/>
          <w:lang w:val="it"/>
        </w:rPr>
        <w:t xml:space="preserve"> 55/2015/EL</w:t>
      </w:r>
      <w:r>
        <w:rPr>
          <w:lang w:val="it"/>
        </w:rPr>
        <w:t xml:space="preserve"> – Giud. </w:t>
      </w:r>
      <w:r>
        <w:rPr>
          <w:spacing w:val="-1"/>
          <w:lang w:val="it"/>
        </w:rPr>
        <w:t xml:space="preserve"> 476/SR/EL, depositata</w:t>
      </w:r>
      <w:r>
        <w:rPr>
          <w:lang w:val="it"/>
        </w:rPr>
        <w:t xml:space="preserve"> in data 5</w:t>
      </w:r>
      <w:r>
        <w:rPr>
          <w:spacing w:val="-1"/>
          <w:lang w:val="it"/>
        </w:rPr>
        <w:t xml:space="preserve"> ottobre 2015,</w:t>
      </w:r>
      <w:r>
        <w:rPr>
          <w:lang w:val="it"/>
        </w:rPr>
        <w:t xml:space="preserve"> ne ha</w:t>
      </w:r>
      <w:r>
        <w:rPr>
          <w:spacing w:val="-1"/>
          <w:lang w:val="it"/>
        </w:rPr>
        <w:t xml:space="preserve"> deciso il parziale accoglimento.</w:t>
      </w:r>
    </w:p>
    <w:p w14:paraId="6FA75CCB" w14:textId="77777777" w:rsidR="00E31098" w:rsidRDefault="00E2546A">
      <w:pPr>
        <w:pStyle w:val="Corpotesto"/>
        <w:ind w:right="115" w:firstLine="707"/>
        <w:jc w:val="both"/>
      </w:pPr>
      <w:r>
        <w:rPr>
          <w:lang w:val="it"/>
        </w:rPr>
        <w:t>La</w:t>
      </w:r>
      <w:r>
        <w:rPr>
          <w:spacing w:val="-1"/>
          <w:lang w:val="it"/>
        </w:rPr>
        <w:t xml:space="preserve"> Sezione,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del 4</w:t>
      </w:r>
      <w:r>
        <w:rPr>
          <w:spacing w:val="-1"/>
          <w:lang w:val="it"/>
        </w:rPr>
        <w:t xml:space="preserve"> novembre </w:t>
      </w:r>
      <w:r>
        <w:rPr>
          <w:spacing w:val="-2"/>
          <w:lang w:val="it"/>
        </w:rPr>
        <w:t>2015,</w:t>
      </w:r>
      <w:r>
        <w:rPr>
          <w:lang w:val="it"/>
        </w:rPr>
        <w:t xml:space="preserve"> n.  495, ha</w:t>
      </w:r>
      <w:r>
        <w:rPr>
          <w:spacing w:val="-1"/>
          <w:lang w:val="it"/>
        </w:rPr>
        <w:t xml:space="preserve"> quindi valutato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approvato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secondo piano</w:t>
      </w:r>
      <w:r>
        <w:rPr>
          <w:lang w:val="it"/>
        </w:rPr>
        <w:t xml:space="preserve"> di riequilibrio con il</w:t>
      </w:r>
      <w:r>
        <w:rPr>
          <w:spacing w:val="-1"/>
          <w:lang w:val="it"/>
        </w:rPr>
        <w:t xml:space="preserve"> quale</w:t>
      </w:r>
      <w:r>
        <w:rPr>
          <w:lang w:val="it"/>
        </w:rPr>
        <w:t xml:space="preserve"> l’Ente ha</w:t>
      </w:r>
      <w:r>
        <w:rPr>
          <w:spacing w:val="-1"/>
          <w:lang w:val="it"/>
        </w:rPr>
        <w:t xml:space="preserve"> previsto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ripiano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fabbisogno</w:t>
      </w:r>
      <w:r>
        <w:rPr>
          <w:lang w:val="it"/>
        </w:rPr>
        <w:t xml:space="preserve"> finanziario dell’Ente</w:t>
      </w:r>
      <w:r>
        <w:rPr>
          <w:spacing w:val="-1"/>
          <w:lang w:val="it"/>
        </w:rPr>
        <w:t xml:space="preserve"> per complessivi euro</w:t>
      </w:r>
      <w:r>
        <w:rPr>
          <w:lang w:val="it"/>
        </w:rPr>
        <w:t xml:space="preserve"> 2.433.773,76 nel periodo</w:t>
      </w:r>
      <w:r>
        <w:rPr>
          <w:spacing w:val="-1"/>
          <w:lang w:val="it"/>
        </w:rPr>
        <w:t xml:space="preserve"> 2014-2023.</w:t>
      </w:r>
    </w:p>
    <w:p w14:paraId="029FBD0E" w14:textId="77777777" w:rsidR="00E31098" w:rsidRDefault="00E2546A">
      <w:pPr>
        <w:pStyle w:val="Corpotesto"/>
        <w:ind w:right="118" w:firstLine="707"/>
        <w:jc w:val="both"/>
      </w:pPr>
      <w:r>
        <w:rPr>
          <w:spacing w:val="-1"/>
          <w:lang w:val="it"/>
        </w:rPr>
        <w:t>Successivamente,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seguito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controllo monitoraggio operato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</w:t>
      </w:r>
      <w:r>
        <w:rPr>
          <w:lang w:val="it"/>
        </w:rPr>
        <w:t xml:space="preserve"> sul</w:t>
      </w:r>
      <w:r>
        <w:rPr>
          <w:spacing w:val="-1"/>
          <w:lang w:val="it"/>
        </w:rPr>
        <w:t xml:space="preserve"> rendiconto 2014</w:t>
      </w:r>
      <w:r>
        <w:rPr>
          <w:lang w:val="it"/>
        </w:rPr>
        <w:t xml:space="preserve"> e</w:t>
      </w:r>
      <w:r>
        <w:rPr>
          <w:spacing w:val="1"/>
          <w:lang w:val="it"/>
        </w:rPr>
        <w:t xml:space="preserve"> sul</w:t>
      </w:r>
      <w:r>
        <w:rPr>
          <w:spacing w:val="-1"/>
          <w:lang w:val="it"/>
        </w:rPr>
        <w:t xml:space="preserve"> riaccertamento straordinario</w:t>
      </w:r>
      <w:r>
        <w:rPr>
          <w:spacing w:val="-2"/>
          <w:lang w:val="it"/>
        </w:rPr>
        <w:t xml:space="preserve"> al</w:t>
      </w:r>
      <w:r>
        <w:rPr>
          <w:spacing w:val="-1"/>
          <w:lang w:val="it"/>
        </w:rPr>
        <w:t xml:space="preserve"> 1° gennaio 2015, sono</w:t>
      </w:r>
      <w:r>
        <w:rPr>
          <w:lang w:val="it"/>
        </w:rPr>
        <w:t xml:space="preserve"> emerse</w:t>
      </w:r>
      <w:r>
        <w:rPr>
          <w:spacing w:val="-1"/>
          <w:lang w:val="it"/>
        </w:rPr>
        <w:t xml:space="preserve"> numerose criticità relativamente alla determinazione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risultato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amministrazione</w:t>
      </w:r>
      <w:r>
        <w:rPr>
          <w:lang w:val="it"/>
        </w:rPr>
        <w:t xml:space="preserve"> ed</w:t>
      </w:r>
      <w:r>
        <w:rPr>
          <w:spacing w:val="-1"/>
          <w:lang w:val="it"/>
        </w:rPr>
        <w:t xml:space="preserve"> alla</w:t>
      </w:r>
      <w:r>
        <w:rPr>
          <w:lang w:val="it"/>
        </w:rPr>
        <w:t xml:space="preserve"> sua</w:t>
      </w:r>
      <w:r>
        <w:rPr>
          <w:spacing w:val="-1"/>
          <w:lang w:val="it"/>
        </w:rPr>
        <w:t xml:space="preserve"> composizione interna.</w:t>
      </w:r>
    </w:p>
    <w:p w14:paraId="45246561" w14:textId="7F390C5C" w:rsidR="00E31098" w:rsidRDefault="0045465F">
      <w:pPr>
        <w:pStyle w:val="Corpotesto"/>
        <w:ind w:right="113" w:firstLine="707"/>
        <w:jc w:val="both"/>
      </w:pPr>
      <w:r>
        <w:rPr>
          <w:noProof/>
          <w:lang w:val="it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39606E4" wp14:editId="697316A8">
                <wp:simplePos x="0" y="0"/>
                <wp:positionH relativeFrom="page">
                  <wp:posOffset>4225290</wp:posOffset>
                </wp:positionH>
                <wp:positionV relativeFrom="paragraph">
                  <wp:posOffset>1144270</wp:posOffset>
                </wp:positionV>
                <wp:extent cx="2125345" cy="1270"/>
                <wp:effectExtent l="5715" t="13970" r="12065" b="3810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1270"/>
                          <a:chOff x="6654" y="1802"/>
                          <a:chExt cx="3347" cy="2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6654" y="1802"/>
                            <a:ext cx="3347" cy="2"/>
                          </a:xfrm>
                          <a:custGeom>
                            <a:avLst/>
                            <a:gdLst>
                              <a:gd name="T0" fmla="+- 0 6654 6654"/>
                              <a:gd name="T1" fmla="*/ T0 w 3347"/>
                              <a:gd name="T2" fmla="+- 0 10000 6654"/>
                              <a:gd name="T3" fmla="*/ T2 w 33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47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DBD456" id="Group 2" o:spid="_x0000_s1026" style="position:absolute;margin-left:332.7pt;margin-top:90.1pt;width:167.35pt;height:.1pt;z-index:-251658240;mso-position-horizontal-relative:page" coordorigin="6654,1802" coordsize="33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">
                <v:shape id="Freeform 3" o:spid="_x0000_s1027" style="position:absolute;left:6654;top:1802;width:3347;height:2;visibility:visible;mso-wrap-style:square;v-text-anchor:top" coordsize="33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" path="m,l3346,e" filled="f" strokeweight=".58pt">
                  <v:path arrowok="t" o:connecttype="custom" o:connectlocs="0,0;3346,0" o:connectangles="0,0"/>
                </v:shape>
                <w10:wrap anchorx="page"/>
              </v:group>
            </w:pict>
          </mc:Fallback>
        </mc:AlternateContent>
      </w:r>
      <w:r w:rsidR="00E2546A">
        <w:rPr>
          <w:lang w:val="it"/>
        </w:rPr>
        <w:t>In</w:t>
      </w:r>
      <w:r w:rsidR="00E2546A">
        <w:rPr>
          <w:spacing w:val="-1"/>
          <w:lang w:val="it"/>
        </w:rPr>
        <w:t xml:space="preserve"> particolare,</w:t>
      </w:r>
      <w:r w:rsidR="00E2546A">
        <w:rPr>
          <w:lang w:val="it"/>
        </w:rPr>
        <w:t xml:space="preserve"> la</w:t>
      </w:r>
      <w:r w:rsidR="00E2546A">
        <w:rPr>
          <w:spacing w:val="-1"/>
          <w:lang w:val="it"/>
        </w:rPr>
        <w:t xml:space="preserve"> Sezione,</w:t>
      </w:r>
      <w:r w:rsidR="00E2546A">
        <w:rPr>
          <w:lang w:val="it"/>
        </w:rPr>
        <w:t xml:space="preserve"> con la delibera n. </w:t>
      </w:r>
      <w:r w:rsidR="00E2546A">
        <w:rPr>
          <w:spacing w:val="-2"/>
          <w:lang w:val="it"/>
        </w:rPr>
        <w:t xml:space="preserve"> 100/2017,</w:t>
      </w:r>
      <w:r w:rsidR="00E2546A">
        <w:rPr>
          <w:lang w:val="it"/>
        </w:rPr>
        <w:t xml:space="preserve"> ha</w:t>
      </w:r>
      <w:r w:rsidR="00E2546A">
        <w:rPr>
          <w:spacing w:val="-1"/>
          <w:lang w:val="it"/>
        </w:rPr>
        <w:t xml:space="preserve"> quantificato</w:t>
      </w:r>
      <w:r w:rsidR="00E2546A">
        <w:rPr>
          <w:lang w:val="it"/>
        </w:rPr>
        <w:t xml:space="preserve"> in un diverso</w:t>
      </w:r>
      <w:r w:rsidR="00E2546A">
        <w:rPr>
          <w:spacing w:val="-1"/>
          <w:lang w:val="it"/>
        </w:rPr>
        <w:t xml:space="preserve"> ammontare</w:t>
      </w:r>
      <w:r w:rsidR="00E2546A">
        <w:rPr>
          <w:lang w:val="it"/>
        </w:rPr>
        <w:t xml:space="preserve"> il</w:t>
      </w:r>
      <w:r w:rsidR="00E2546A">
        <w:rPr>
          <w:spacing w:val="-1"/>
          <w:lang w:val="it"/>
        </w:rPr>
        <w:t xml:space="preserve"> risultato</w:t>
      </w:r>
      <w:r w:rsidR="00E2546A">
        <w:rPr>
          <w:lang w:val="it"/>
        </w:rPr>
        <w:t xml:space="preserve"> di</w:t>
      </w:r>
      <w:r w:rsidR="00E2546A">
        <w:rPr>
          <w:spacing w:val="-1"/>
          <w:lang w:val="it"/>
        </w:rPr>
        <w:t xml:space="preserve"> amministrazione, gli accantonamenti</w:t>
      </w:r>
      <w:r w:rsidR="00E2546A">
        <w:rPr>
          <w:lang w:val="it"/>
        </w:rPr>
        <w:t xml:space="preserve"> e i</w:t>
      </w:r>
      <w:r w:rsidR="00E2546A">
        <w:rPr>
          <w:spacing w:val="-1"/>
          <w:lang w:val="it"/>
        </w:rPr>
        <w:t xml:space="preserve"> vincoli sullo stesso nonché</w:t>
      </w:r>
      <w:r w:rsidR="00E2546A">
        <w:rPr>
          <w:lang w:val="it"/>
        </w:rPr>
        <w:t xml:space="preserve"> la parte</w:t>
      </w:r>
      <w:r w:rsidR="00E2546A">
        <w:rPr>
          <w:spacing w:val="-1"/>
          <w:lang w:val="it"/>
        </w:rPr>
        <w:t xml:space="preserve"> disponibile negativa determinando</w:t>
      </w:r>
      <w:r w:rsidR="00E2546A">
        <w:rPr>
          <w:lang w:val="it"/>
        </w:rPr>
        <w:t xml:space="preserve"> i</w:t>
      </w:r>
      <w:r w:rsidR="00E2546A">
        <w:rPr>
          <w:spacing w:val="-1"/>
          <w:lang w:val="it"/>
        </w:rPr>
        <w:t xml:space="preserve"> saldi indicati</w:t>
      </w:r>
      <w:r w:rsidR="00E2546A">
        <w:rPr>
          <w:lang w:val="it"/>
        </w:rPr>
        <w:t xml:space="preserve"> nella</w:t>
      </w:r>
      <w:r w:rsidR="00E2546A">
        <w:rPr>
          <w:spacing w:val="-1"/>
          <w:lang w:val="it"/>
        </w:rPr>
        <w:t xml:space="preserve"> tabella</w:t>
      </w:r>
      <w:r w:rsidR="00E2546A">
        <w:rPr>
          <w:lang w:val="it"/>
        </w:rPr>
        <w:t xml:space="preserve"> che</w:t>
      </w:r>
      <w:r w:rsidR="00E2546A">
        <w:rPr>
          <w:spacing w:val="-1"/>
          <w:lang w:val="it"/>
        </w:rPr>
        <w:t xml:space="preserve"> segue:</w:t>
      </w:r>
    </w:p>
    <w:p w14:paraId="205202EC" w14:textId="77777777" w:rsidR="00E31098" w:rsidRDefault="00E31098">
      <w:pPr>
        <w:spacing w:before="2"/>
        <w:rPr>
          <w:rFonts w:ascii="Bodoni MT" w:eastAsia="Bodoni MT" w:hAnsi="Bodoni MT" w:cs="Bodoni MT"/>
          <w:sz w:val="24"/>
          <w:szCs w:val="24"/>
        </w:rPr>
      </w:pPr>
    </w:p>
    <w:tbl>
      <w:tblPr>
        <w:tblStyle w:val="TableNormal"/>
        <w:tblW w:w="0" w:type="auto"/>
        <w:tblInd w:w="161" w:type="dxa"/>
        <w:tblLayout w:type="fixed"/>
        <w:tblLook w:val="01E0" w:firstRow="1" w:lastRow="1" w:firstColumn="1" w:lastColumn="1" w:noHBand="0" w:noVBand="0"/>
      </w:tblPr>
      <w:tblGrid>
        <w:gridCol w:w="4892"/>
        <w:gridCol w:w="1663"/>
        <w:gridCol w:w="1674"/>
      </w:tblGrid>
      <w:tr w:rsidR="00E31098" w14:paraId="7C8E45C6" w14:textId="77777777">
        <w:trPr>
          <w:trHeight w:hRule="exact" w:val="49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46E98F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0C7AD3EA" w14:textId="77777777" w:rsidR="00E31098" w:rsidRDefault="00E2546A">
            <w:pPr>
              <w:pStyle w:val="TableParagraph"/>
              <w:spacing w:before="112" w:line="168" w:lineRule="exact"/>
              <w:ind w:left="1362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Risultato</w:t>
            </w:r>
            <w:r>
              <w:rPr>
                <w:b/>
                <w:sz w:val="18"/>
                <w:lang w:val="it"/>
              </w:rPr>
              <w:t xml:space="preserve"> di</w:t>
            </w:r>
            <w:r>
              <w:rPr>
                <w:b/>
                <w:spacing w:val="-1"/>
                <w:sz w:val="18"/>
                <w:lang w:val="it"/>
              </w:rPr>
              <w:t xml:space="preserve"> amministrazione</w:t>
            </w:r>
          </w:p>
        </w:tc>
        <w:tc>
          <w:tcPr>
            <w:tcW w:w="3337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207DFD" w14:textId="77777777" w:rsidR="00E31098" w:rsidRDefault="00E2546A">
            <w:pPr>
              <w:pStyle w:val="TableParagraph"/>
              <w:spacing w:before="66"/>
              <w:jc w:val="center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01/01/2015</w:t>
            </w:r>
          </w:p>
        </w:tc>
      </w:tr>
      <w:tr w:rsidR="00E31098" w14:paraId="2243F491" w14:textId="77777777">
        <w:trPr>
          <w:trHeight w:hRule="exact" w:val="159"/>
        </w:trPr>
        <w:tc>
          <w:tcPr>
            <w:tcW w:w="489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17A839" w14:textId="77777777" w:rsidR="00E31098" w:rsidRDefault="00E31098"/>
        </w:tc>
        <w:tc>
          <w:tcPr>
            <w:tcW w:w="166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D971C" w14:textId="77777777" w:rsidR="00E31098" w:rsidRDefault="00E2546A">
            <w:pPr>
              <w:pStyle w:val="TableParagraph"/>
              <w:spacing w:line="147" w:lineRule="exact"/>
              <w:jc w:val="center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Ente</w:t>
            </w:r>
          </w:p>
        </w:tc>
        <w:tc>
          <w:tcPr>
            <w:tcW w:w="167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ABF27" w14:textId="77777777" w:rsidR="00E31098" w:rsidRDefault="00E2546A">
            <w:pPr>
              <w:pStyle w:val="TableParagraph"/>
              <w:spacing w:line="147" w:lineRule="exact"/>
              <w:jc w:val="center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Sezione</w:t>
            </w:r>
          </w:p>
        </w:tc>
      </w:tr>
      <w:tr w:rsidR="00E31098" w14:paraId="1990FC8F" w14:textId="77777777">
        <w:trPr>
          <w:trHeight w:hRule="exact" w:val="226"/>
        </w:trPr>
        <w:tc>
          <w:tcPr>
            <w:tcW w:w="489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A1766" w14:textId="77777777" w:rsidR="00E31098" w:rsidRDefault="00E31098"/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06ACA" w14:textId="77777777" w:rsidR="00E31098" w:rsidRDefault="00E2546A">
            <w:pPr>
              <w:pStyle w:val="TableParagraph"/>
              <w:spacing w:line="214" w:lineRule="exact"/>
              <w:ind w:left="64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3.022.251,44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D8CD8" w14:textId="77777777" w:rsidR="00E31098" w:rsidRDefault="00E2546A">
            <w:pPr>
              <w:pStyle w:val="TableParagraph"/>
              <w:spacing w:line="214" w:lineRule="exact"/>
              <w:ind w:left="65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2.607.710,74</w:t>
            </w:r>
          </w:p>
        </w:tc>
      </w:tr>
      <w:tr w:rsidR="00E31098" w14:paraId="4326FC39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5B55D" w14:textId="77777777" w:rsidR="00E31098" w:rsidRDefault="00E2546A">
            <w:pPr>
              <w:pStyle w:val="TableParagraph"/>
              <w:spacing w:line="214" w:lineRule="exact"/>
              <w:ind w:left="149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PARTE ACCANTONATA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BB290" w14:textId="77777777" w:rsidR="00E31098" w:rsidRDefault="00E2546A">
            <w:pPr>
              <w:pStyle w:val="TableParagraph"/>
              <w:spacing w:line="214" w:lineRule="exact"/>
              <w:ind w:left="78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925.888,70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E08DF" w14:textId="77777777" w:rsidR="00E31098" w:rsidRDefault="00E2546A">
            <w:pPr>
              <w:pStyle w:val="TableParagraph"/>
              <w:spacing w:line="214" w:lineRule="exact"/>
              <w:ind w:left="65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2.192.627,56</w:t>
            </w:r>
          </w:p>
        </w:tc>
      </w:tr>
      <w:tr w:rsidR="00E31098" w14:paraId="60D9A432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6ECCD" w14:textId="77777777" w:rsidR="00E31098" w:rsidRDefault="00E2546A">
            <w:pPr>
              <w:pStyle w:val="TableParagraph"/>
              <w:spacing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  <w:lang w:val="it"/>
              </w:rPr>
              <w:t>Fondo crediti</w:t>
            </w:r>
            <w:r>
              <w:rPr>
                <w:sz w:val="18"/>
                <w:szCs w:val="18"/>
                <w:lang w:val="it"/>
              </w:rPr>
              <w:t xml:space="preserve"> di dubbia e difficile</w:t>
            </w:r>
            <w:r>
              <w:rPr>
                <w:spacing w:val="-1"/>
                <w:sz w:val="18"/>
                <w:szCs w:val="18"/>
                <w:lang w:val="it"/>
              </w:rPr>
              <w:t xml:space="preserve"> esazione</w:t>
            </w:r>
            <w:r>
              <w:rPr>
                <w:sz w:val="18"/>
                <w:szCs w:val="18"/>
                <w:lang w:val="it"/>
              </w:rPr>
              <w:t xml:space="preserve"> al 1°</w:t>
            </w:r>
            <w:r>
              <w:rPr>
                <w:spacing w:val="-1"/>
                <w:sz w:val="18"/>
                <w:szCs w:val="18"/>
                <w:lang w:val="it"/>
              </w:rPr>
              <w:t xml:space="preserve"> gennaio</w:t>
            </w:r>
            <w:r>
              <w:rPr>
                <w:sz w:val="18"/>
                <w:szCs w:val="18"/>
                <w:lang w:val="it"/>
              </w:rPr>
              <w:t xml:space="preserve"> 2015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74300" w14:textId="77777777" w:rsidR="00E31098" w:rsidRDefault="00E2546A">
            <w:pPr>
              <w:pStyle w:val="TableParagraph"/>
              <w:spacing w:line="214" w:lineRule="exact"/>
              <w:ind w:left="78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925.888,70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21844" w14:textId="77777777" w:rsidR="00E31098" w:rsidRDefault="00E2546A">
            <w:pPr>
              <w:pStyle w:val="TableParagraph"/>
              <w:spacing w:line="214" w:lineRule="exact"/>
              <w:ind w:left="65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2.192.627,56</w:t>
            </w:r>
          </w:p>
        </w:tc>
      </w:tr>
      <w:tr w:rsidR="00E31098" w14:paraId="71CD56BB" w14:textId="77777777">
        <w:trPr>
          <w:trHeight w:hRule="exact" w:val="230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CF48C" w14:textId="77777777" w:rsidR="00E31098" w:rsidRDefault="00E2546A">
            <w:pPr>
              <w:pStyle w:val="TableParagraph"/>
              <w:spacing w:before="2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Altri</w:t>
            </w:r>
            <w:r>
              <w:rPr>
                <w:sz w:val="18"/>
                <w:lang w:val="it"/>
              </w:rPr>
              <w:t xml:space="preserve"> accantonamenti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E654C" w14:textId="77777777" w:rsidR="00E31098" w:rsidRDefault="00E2546A">
            <w:pPr>
              <w:pStyle w:val="TableParagraph"/>
              <w:spacing w:line="218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0BE31" w14:textId="77777777" w:rsidR="00E31098" w:rsidRDefault="00E2546A">
            <w:pPr>
              <w:pStyle w:val="TableParagraph"/>
              <w:spacing w:line="218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</w:tr>
      <w:tr w:rsidR="00E31098" w14:paraId="7460C3E3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54ABA" w14:textId="77777777" w:rsidR="00E31098" w:rsidRDefault="00E2546A">
            <w:pPr>
              <w:pStyle w:val="TableParagraph"/>
              <w:spacing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Altri</w:t>
            </w:r>
            <w:r>
              <w:rPr>
                <w:sz w:val="18"/>
                <w:lang w:val="it"/>
              </w:rPr>
              <w:t xml:space="preserve"> accantonamenti per spese e</w:t>
            </w:r>
            <w:r>
              <w:rPr>
                <w:spacing w:val="-1"/>
                <w:sz w:val="18"/>
                <w:lang w:val="it"/>
              </w:rPr>
              <w:t xml:space="preserve"> rischi futuri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0B915" w14:textId="77777777" w:rsidR="00E31098" w:rsidRDefault="00E31098"/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929AE" w14:textId="77777777" w:rsidR="00E31098" w:rsidRDefault="00E31098"/>
        </w:tc>
      </w:tr>
      <w:tr w:rsidR="00E31098" w14:paraId="218A6F77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7C6D6" w14:textId="77777777" w:rsidR="00E31098" w:rsidRDefault="00E2546A">
            <w:pPr>
              <w:pStyle w:val="TableParagraph"/>
              <w:spacing w:line="214" w:lineRule="exact"/>
              <w:ind w:right="4"/>
              <w:jc w:val="center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PARTE VINCOLATA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3E4D2" w14:textId="77777777" w:rsidR="00E31098" w:rsidRDefault="00E2546A">
            <w:pPr>
              <w:pStyle w:val="TableParagraph"/>
              <w:spacing w:line="214" w:lineRule="exact"/>
              <w:ind w:left="64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2.579.076,31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E2768" w14:textId="77777777" w:rsidR="00E31098" w:rsidRDefault="00E2546A">
            <w:pPr>
              <w:pStyle w:val="TableParagraph"/>
              <w:spacing w:line="214" w:lineRule="exact"/>
              <w:ind w:left="65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2.652.001,11</w:t>
            </w:r>
          </w:p>
        </w:tc>
      </w:tr>
      <w:tr w:rsidR="00E31098" w14:paraId="682DEEF6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2E1ED" w14:textId="77777777" w:rsidR="00E31098" w:rsidRDefault="00E2546A">
            <w:pPr>
              <w:pStyle w:val="TableParagraph"/>
              <w:spacing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Vincoli derivanti</w:t>
            </w:r>
            <w:r>
              <w:rPr>
                <w:sz w:val="18"/>
                <w:lang w:val="it"/>
              </w:rPr>
              <w:t xml:space="preserve"> da</w:t>
            </w:r>
            <w:r>
              <w:rPr>
                <w:spacing w:val="-1"/>
                <w:sz w:val="18"/>
                <w:lang w:val="it"/>
              </w:rPr>
              <w:t xml:space="preserve"> leggi</w:t>
            </w:r>
            <w:r>
              <w:rPr>
                <w:sz w:val="18"/>
                <w:lang w:val="it"/>
              </w:rPr>
              <w:t xml:space="preserve"> e dai principi</w:t>
            </w:r>
            <w:r>
              <w:rPr>
                <w:spacing w:val="-1"/>
                <w:sz w:val="18"/>
                <w:lang w:val="it"/>
              </w:rPr>
              <w:t xml:space="preserve"> contabili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215B1" w14:textId="77777777" w:rsidR="00E31098" w:rsidRDefault="00E2546A">
            <w:pPr>
              <w:pStyle w:val="TableParagraph"/>
              <w:spacing w:line="214" w:lineRule="exact"/>
              <w:ind w:left="781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621.120,13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703EA" w14:textId="77777777" w:rsidR="00E31098" w:rsidRDefault="00E2546A">
            <w:pPr>
              <w:pStyle w:val="TableParagraph"/>
              <w:spacing w:line="214" w:lineRule="exact"/>
              <w:ind w:left="791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621.120,13</w:t>
            </w:r>
          </w:p>
        </w:tc>
      </w:tr>
      <w:tr w:rsidR="00E31098" w14:paraId="29EE1EDF" w14:textId="77777777">
        <w:trPr>
          <w:trHeight w:hRule="exact" w:val="229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55418" w14:textId="77777777" w:rsidR="00E31098" w:rsidRDefault="00E2546A">
            <w:pPr>
              <w:pStyle w:val="TableParagraph"/>
              <w:spacing w:before="2" w:line="215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Vincoli derivanti</w:t>
            </w:r>
            <w:r>
              <w:rPr>
                <w:sz w:val="18"/>
                <w:lang w:val="it"/>
              </w:rPr>
              <w:t xml:space="preserve"> da trasferimenti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7F8CF" w14:textId="77777777" w:rsidR="00E31098" w:rsidRDefault="00E2546A">
            <w:pPr>
              <w:pStyle w:val="TableParagraph"/>
              <w:spacing w:line="217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0D9BE" w14:textId="77777777" w:rsidR="00E31098" w:rsidRDefault="00E2546A">
            <w:pPr>
              <w:pStyle w:val="TableParagraph"/>
              <w:spacing w:line="217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</w:tr>
      <w:tr w:rsidR="00E31098" w14:paraId="3487D0D8" w14:textId="77777777">
        <w:trPr>
          <w:trHeight w:hRule="exact" w:val="230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32A7A" w14:textId="77777777" w:rsidR="00E31098" w:rsidRDefault="00E2546A">
            <w:pPr>
              <w:pStyle w:val="TableParagraph"/>
              <w:spacing w:before="2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Vincoli derivanti dalla</w:t>
            </w:r>
            <w:r>
              <w:rPr>
                <w:sz w:val="18"/>
                <w:lang w:val="it"/>
              </w:rPr>
              <w:t xml:space="preserve"> contrazione di mutui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15F83" w14:textId="77777777" w:rsidR="00E31098" w:rsidRDefault="00E2546A">
            <w:pPr>
              <w:pStyle w:val="TableParagraph"/>
              <w:spacing w:before="1" w:line="217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A1295" w14:textId="77777777" w:rsidR="00E31098" w:rsidRDefault="00E2546A">
            <w:pPr>
              <w:pStyle w:val="TableParagraph"/>
              <w:spacing w:before="1" w:line="217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</w:tr>
      <w:tr w:rsidR="00E31098" w14:paraId="71BD96AC" w14:textId="77777777">
        <w:trPr>
          <w:trHeight w:hRule="exact" w:val="228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3CBD4" w14:textId="77777777" w:rsidR="00E31098" w:rsidRDefault="00E2546A">
            <w:pPr>
              <w:pStyle w:val="TableParagraph"/>
              <w:spacing w:line="215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Vincoli formalmente attribuiti</w:t>
            </w:r>
            <w:r>
              <w:rPr>
                <w:sz w:val="18"/>
                <w:lang w:val="it"/>
              </w:rPr>
              <w:t xml:space="preserve"> dall'ente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F6A4A" w14:textId="77777777" w:rsidR="00E31098" w:rsidRDefault="00E2546A">
            <w:pPr>
              <w:pStyle w:val="TableParagraph"/>
              <w:spacing w:line="216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D96C3" w14:textId="77777777" w:rsidR="00E31098" w:rsidRDefault="00E2546A">
            <w:pPr>
              <w:pStyle w:val="TableParagraph"/>
              <w:spacing w:line="216" w:lineRule="exact"/>
              <w:ind w:right="6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0,00</w:t>
            </w:r>
          </w:p>
        </w:tc>
      </w:tr>
      <w:tr w:rsidR="00E31098" w14:paraId="01E3765F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A2A9D" w14:textId="77777777" w:rsidR="00E31098" w:rsidRDefault="00E2546A">
            <w:pPr>
              <w:pStyle w:val="TableParagraph"/>
              <w:spacing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Altri vincoli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192B0" w14:textId="77777777" w:rsidR="00E31098" w:rsidRDefault="00E2546A">
            <w:pPr>
              <w:pStyle w:val="TableParagraph"/>
              <w:spacing w:line="214" w:lineRule="exact"/>
              <w:ind w:left="64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1.957.956,18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558FC" w14:textId="77777777" w:rsidR="00E31098" w:rsidRDefault="00E2546A">
            <w:pPr>
              <w:pStyle w:val="TableParagraph"/>
              <w:spacing w:line="214" w:lineRule="exact"/>
              <w:ind w:left="65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2.030.880,98</w:t>
            </w:r>
          </w:p>
        </w:tc>
      </w:tr>
      <w:tr w:rsidR="00E31098" w14:paraId="2D72470E" w14:textId="77777777">
        <w:trPr>
          <w:trHeight w:hRule="exact" w:val="322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0BE2E" w14:textId="77777777" w:rsidR="00E31098" w:rsidRDefault="00E2546A">
            <w:pPr>
              <w:pStyle w:val="TableParagraph"/>
              <w:spacing w:before="47"/>
              <w:ind w:left="766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PARTE DESTINATA AGLI INVESTIMENTI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CAFDF" w14:textId="77777777" w:rsidR="00E31098" w:rsidRDefault="00E2546A">
            <w:pPr>
              <w:pStyle w:val="TableParagraph"/>
              <w:spacing w:before="47"/>
              <w:ind w:left="64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1.428.692,05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3E198" w14:textId="77777777" w:rsidR="00E31098" w:rsidRDefault="00E2546A">
            <w:pPr>
              <w:pStyle w:val="TableParagraph"/>
              <w:spacing w:before="47"/>
              <w:ind w:left="65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1.147.554,13</w:t>
            </w:r>
          </w:p>
        </w:tc>
      </w:tr>
      <w:tr w:rsidR="00E31098" w14:paraId="7D08DBA9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CBED4" w14:textId="77777777" w:rsidR="00E31098" w:rsidRDefault="00E2546A">
            <w:pPr>
              <w:pStyle w:val="TableParagraph"/>
              <w:spacing w:line="214" w:lineRule="exact"/>
              <w:ind w:left="1578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PARTE DISPONIBILE</w:t>
            </w:r>
          </w:p>
        </w:tc>
        <w:tc>
          <w:tcPr>
            <w:tcW w:w="1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17D38" w14:textId="77777777" w:rsidR="00E31098" w:rsidRDefault="00E2546A">
            <w:pPr>
              <w:pStyle w:val="TableParagraph"/>
              <w:tabs>
                <w:tab w:val="left" w:pos="642"/>
              </w:tabs>
              <w:spacing w:line="214" w:lineRule="exact"/>
              <w:ind w:left="31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z w:val="18"/>
                <w:lang w:val="it"/>
              </w:rPr>
              <w:tab/>
              <w:t>1.911.405,62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D9BA5" w14:textId="77777777" w:rsidR="00E31098" w:rsidRDefault="00E2546A">
            <w:pPr>
              <w:pStyle w:val="TableParagraph"/>
              <w:tabs>
                <w:tab w:val="left" w:pos="654"/>
              </w:tabs>
              <w:spacing w:line="214" w:lineRule="exact"/>
              <w:ind w:left="368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z w:val="18"/>
                <w:lang w:val="it"/>
              </w:rPr>
              <w:tab/>
            </w:r>
            <w:r>
              <w:rPr>
                <w:b/>
                <w:spacing w:val="-1"/>
                <w:sz w:val="18"/>
                <w:lang w:val="it"/>
              </w:rPr>
              <w:t>3.384.472,06</w:t>
            </w:r>
          </w:p>
        </w:tc>
      </w:tr>
      <w:tr w:rsidR="00E31098" w14:paraId="3D6A69D1" w14:textId="77777777">
        <w:trPr>
          <w:trHeight w:hRule="exact" w:val="228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7DFD09D" w14:textId="77777777" w:rsidR="00E31098" w:rsidRDefault="00E2546A">
            <w:pPr>
              <w:pStyle w:val="TableParagraph"/>
              <w:spacing w:before="2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Disavanzo sostanziale</w:t>
            </w:r>
            <w:r>
              <w:rPr>
                <w:b/>
                <w:sz w:val="18"/>
                <w:lang w:val="it"/>
              </w:rPr>
              <w:t xml:space="preserve"> all'1/1/2015</w:t>
            </w:r>
          </w:p>
        </w:tc>
        <w:tc>
          <w:tcPr>
            <w:tcW w:w="166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052F85E" w14:textId="77777777" w:rsidR="00E31098" w:rsidRDefault="00E31098"/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F061D" w14:textId="77777777" w:rsidR="00E31098" w:rsidRDefault="00E2546A">
            <w:pPr>
              <w:pStyle w:val="TableParagraph"/>
              <w:tabs>
                <w:tab w:val="left" w:pos="654"/>
              </w:tabs>
              <w:spacing w:before="2" w:line="214" w:lineRule="exact"/>
              <w:ind w:left="368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z w:val="18"/>
                <w:lang w:val="it"/>
              </w:rPr>
              <w:tab/>
            </w:r>
            <w:r>
              <w:rPr>
                <w:b/>
                <w:spacing w:val="-1"/>
                <w:sz w:val="18"/>
                <w:lang w:val="it"/>
              </w:rPr>
              <w:t>1.853.642.15</w:t>
            </w:r>
          </w:p>
        </w:tc>
      </w:tr>
      <w:tr w:rsidR="00E31098" w14:paraId="101D9D92" w14:textId="77777777">
        <w:trPr>
          <w:trHeight w:hRule="exact" w:val="226"/>
        </w:trPr>
        <w:tc>
          <w:tcPr>
            <w:tcW w:w="4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66A4441" w14:textId="77777777" w:rsidR="00E31098" w:rsidRDefault="00E2546A">
            <w:pPr>
              <w:pStyle w:val="TableParagraph"/>
              <w:spacing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Disavanzo sostanziale</w:t>
            </w:r>
            <w:r>
              <w:rPr>
                <w:b/>
                <w:sz w:val="18"/>
                <w:lang w:val="it"/>
              </w:rPr>
              <w:t xml:space="preserve"> da</w:t>
            </w:r>
            <w:r>
              <w:rPr>
                <w:b/>
                <w:spacing w:val="-1"/>
                <w:sz w:val="18"/>
                <w:lang w:val="it"/>
              </w:rPr>
              <w:t xml:space="preserve"> extradeficit all'1/1/2015</w:t>
            </w:r>
          </w:p>
        </w:tc>
        <w:tc>
          <w:tcPr>
            <w:tcW w:w="166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5C93679" w14:textId="77777777" w:rsidR="00E31098" w:rsidRDefault="00E31098"/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B9706" w14:textId="77777777" w:rsidR="00E31098" w:rsidRDefault="00E2546A">
            <w:pPr>
              <w:pStyle w:val="TableParagraph"/>
              <w:tabs>
                <w:tab w:val="left" w:pos="654"/>
              </w:tabs>
              <w:spacing w:line="214" w:lineRule="exact"/>
              <w:ind w:left="368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z w:val="18"/>
                <w:lang w:val="it"/>
              </w:rPr>
              <w:tab/>
            </w:r>
            <w:r>
              <w:rPr>
                <w:b/>
                <w:spacing w:val="-1"/>
                <w:sz w:val="18"/>
                <w:lang w:val="it"/>
              </w:rPr>
              <w:t>1.530.829.91</w:t>
            </w:r>
          </w:p>
        </w:tc>
      </w:tr>
    </w:tbl>
    <w:p w14:paraId="5B329C17" w14:textId="77777777" w:rsidR="00E31098" w:rsidRDefault="00E2546A">
      <w:pPr>
        <w:spacing w:line="210" w:lineRule="exact"/>
        <w:ind w:left="586"/>
        <w:rPr>
          <w:rFonts w:ascii="Bodoni MT" w:eastAsia="Bodoni MT" w:hAnsi="Bodoni MT" w:cs="Bodoni MT"/>
          <w:sz w:val="18"/>
          <w:szCs w:val="18"/>
        </w:rPr>
      </w:pPr>
      <w:r>
        <w:rPr>
          <w:i/>
          <w:spacing w:val="-1"/>
          <w:sz w:val="18"/>
          <w:szCs w:val="18"/>
          <w:lang w:val="it"/>
        </w:rPr>
        <w:t>Fonte:</w:t>
      </w:r>
      <w:r>
        <w:rPr>
          <w:i/>
          <w:sz w:val="18"/>
          <w:szCs w:val="18"/>
          <w:lang w:val="it"/>
        </w:rPr>
        <w:t xml:space="preserve"> Dati di</w:t>
      </w:r>
      <w:r>
        <w:rPr>
          <w:i/>
          <w:spacing w:val="-1"/>
          <w:sz w:val="18"/>
          <w:szCs w:val="18"/>
          <w:lang w:val="it"/>
        </w:rPr>
        <w:t xml:space="preserve"> rendiconto</w:t>
      </w:r>
      <w:r>
        <w:rPr>
          <w:i/>
          <w:sz w:val="18"/>
          <w:szCs w:val="18"/>
          <w:lang w:val="it"/>
        </w:rPr>
        <w:t xml:space="preserve"> approvati</w:t>
      </w:r>
      <w:r>
        <w:rPr>
          <w:i/>
          <w:spacing w:val="-1"/>
          <w:sz w:val="18"/>
          <w:szCs w:val="18"/>
          <w:lang w:val="it"/>
        </w:rPr>
        <w:t xml:space="preserve"> dall’Ente</w:t>
      </w:r>
      <w:r>
        <w:rPr>
          <w:i/>
          <w:sz w:val="18"/>
          <w:szCs w:val="18"/>
          <w:lang w:val="it"/>
        </w:rPr>
        <w:t xml:space="preserve"> e</w:t>
      </w:r>
      <w:r>
        <w:rPr>
          <w:i/>
          <w:spacing w:val="-1"/>
          <w:sz w:val="18"/>
          <w:szCs w:val="18"/>
          <w:lang w:val="it"/>
        </w:rPr>
        <w:t xml:space="preserve"> rideterminazioni della Sezione</w:t>
      </w:r>
      <w:r>
        <w:rPr>
          <w:i/>
          <w:sz w:val="18"/>
          <w:szCs w:val="18"/>
          <w:lang w:val="it"/>
        </w:rPr>
        <w:t xml:space="preserve"> deliberazione n. </w:t>
      </w:r>
      <w:r>
        <w:rPr>
          <w:lang w:val="it"/>
        </w:rPr>
        <w:t xml:space="preserve"> </w:t>
      </w:r>
      <w:r>
        <w:rPr>
          <w:i/>
          <w:spacing w:val="-1"/>
          <w:sz w:val="18"/>
          <w:szCs w:val="18"/>
          <w:lang w:val="it"/>
        </w:rPr>
        <w:t>100/2017.</w:t>
      </w:r>
    </w:p>
    <w:p w14:paraId="3F9B0515" w14:textId="77777777" w:rsidR="00E31098" w:rsidRDefault="00E2546A">
      <w:pPr>
        <w:pStyle w:val="Corpotesto"/>
        <w:ind w:right="124" w:firstLine="707"/>
      </w:pPr>
      <w:r>
        <w:rPr>
          <w:spacing w:val="-1"/>
          <w:lang w:val="it"/>
        </w:rPr>
        <w:t>Come</w:t>
      </w:r>
      <w:r>
        <w:rPr>
          <w:lang w:val="it"/>
        </w:rPr>
        <w:t xml:space="preserve"> evidenziato</w:t>
      </w:r>
      <w:r>
        <w:rPr>
          <w:spacing w:val="-1"/>
          <w:lang w:val="it"/>
        </w:rPr>
        <w:t xml:space="preserve"> dalla tabella, al 1° gennaio</w:t>
      </w:r>
      <w:r>
        <w:rPr>
          <w:spacing w:val="-2"/>
          <w:lang w:val="it"/>
        </w:rPr>
        <w:t xml:space="preserve"> 2015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parte disponibile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stata rideterminata</w:t>
      </w:r>
      <w:r>
        <w:rPr>
          <w:lang w:val="it"/>
        </w:rPr>
        <w:t xml:space="preserve"> in un</w:t>
      </w:r>
      <w:r>
        <w:rPr>
          <w:spacing w:val="-1"/>
          <w:lang w:val="it"/>
        </w:rPr>
        <w:t xml:space="preserve"> ammontare</w:t>
      </w:r>
      <w:r>
        <w:rPr>
          <w:lang w:val="it"/>
        </w:rPr>
        <w:t xml:space="preserve"> pari</w:t>
      </w:r>
      <w:r>
        <w:rPr>
          <w:spacing w:val="-1"/>
          <w:lang w:val="it"/>
        </w:rPr>
        <w:t xml:space="preserve"> ad</w:t>
      </w:r>
      <w:r>
        <w:rPr>
          <w:lang w:val="it"/>
        </w:rPr>
        <w:t xml:space="preserve"> euro</w:t>
      </w:r>
      <w:r>
        <w:rPr>
          <w:spacing w:val="-2"/>
          <w:lang w:val="it"/>
        </w:rPr>
        <w:t xml:space="preserve"> 3.384.472,06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una differenza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circa</w:t>
      </w:r>
    </w:p>
    <w:p w14:paraId="391ED198" w14:textId="77777777" w:rsidR="00E31098" w:rsidRDefault="00E31098">
      <w:pPr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6E5B7B53" w14:textId="77777777" w:rsidR="00E31098" w:rsidRDefault="00E2546A">
      <w:pPr>
        <w:pStyle w:val="Corpotesto"/>
        <w:spacing w:before="104"/>
        <w:ind w:right="118"/>
      </w:pPr>
      <w:r>
        <w:rPr>
          <w:lang w:val="it"/>
        </w:rPr>
        <w:lastRenderedPageBreak/>
        <w:t>un</w:t>
      </w:r>
      <w:r>
        <w:rPr>
          <w:spacing w:val="-1"/>
          <w:lang w:val="it"/>
        </w:rPr>
        <w:t xml:space="preserve"> milione</w:t>
      </w:r>
      <w:r>
        <w:rPr>
          <w:lang w:val="it"/>
        </w:rPr>
        <w:t xml:space="preserve"> e mezzo di euro</w:t>
      </w:r>
      <w:r>
        <w:rPr>
          <w:spacing w:val="-1"/>
          <w:lang w:val="it"/>
        </w:rPr>
        <w:t xml:space="preserve"> rispetto</w:t>
      </w:r>
      <w:r>
        <w:rPr>
          <w:lang w:val="it"/>
        </w:rPr>
        <w:t xml:space="preserve"> al</w:t>
      </w:r>
      <w:r>
        <w:rPr>
          <w:spacing w:val="-1"/>
          <w:lang w:val="it"/>
        </w:rPr>
        <w:t xml:space="preserve"> valore approvato dall’Ente,</w:t>
      </w:r>
      <w:r>
        <w:rPr>
          <w:spacing w:val="1"/>
          <w:lang w:val="it"/>
        </w:rPr>
        <w:t xml:space="preserve"> pari</w:t>
      </w:r>
      <w:r>
        <w:rPr>
          <w:spacing w:val="-1"/>
          <w:lang w:val="it"/>
        </w:rPr>
        <w:t xml:space="preserve"> ad euro 1.911.405,62,</w:t>
      </w:r>
      <w:r>
        <w:rPr>
          <w:lang w:val="it"/>
        </w:rPr>
        <w:t xml:space="preserve"> così</w:t>
      </w:r>
      <w:r>
        <w:rPr>
          <w:spacing w:val="-1"/>
          <w:lang w:val="it"/>
        </w:rPr>
        <w:t xml:space="preserve"> suddivisa:</w:t>
      </w:r>
    </w:p>
    <w:p w14:paraId="46970774" w14:textId="77777777" w:rsidR="00E31098" w:rsidRDefault="00E2546A">
      <w:pPr>
        <w:pStyle w:val="Corpotesto"/>
        <w:numPr>
          <w:ilvl w:val="0"/>
          <w:numId w:val="5"/>
        </w:numPr>
        <w:tabs>
          <w:tab w:val="left" w:pos="810"/>
        </w:tabs>
        <w:spacing w:line="290" w:lineRule="exact"/>
        <w:ind w:hanging="360"/>
      </w:pPr>
      <w:r>
        <w:rPr>
          <w:lang w:val="it"/>
        </w:rPr>
        <w:t>euro</w:t>
      </w:r>
      <w:r>
        <w:rPr>
          <w:spacing w:val="-1"/>
          <w:lang w:val="it"/>
        </w:rPr>
        <w:t xml:space="preserve"> 1.853.642,15</w:t>
      </w:r>
      <w:r>
        <w:rPr>
          <w:lang w:val="it"/>
        </w:rPr>
        <w:t xml:space="preserve"> quale</w:t>
      </w:r>
      <w:r>
        <w:rPr>
          <w:spacing w:val="-1"/>
          <w:lang w:val="it"/>
        </w:rPr>
        <w:t xml:space="preserve"> disavanzo ordinario;</w:t>
      </w:r>
    </w:p>
    <w:p w14:paraId="2B05C0FD" w14:textId="77777777" w:rsidR="00E31098" w:rsidRDefault="00E2546A">
      <w:pPr>
        <w:pStyle w:val="Corpotesto"/>
        <w:numPr>
          <w:ilvl w:val="0"/>
          <w:numId w:val="5"/>
        </w:numPr>
        <w:tabs>
          <w:tab w:val="left" w:pos="810"/>
        </w:tabs>
        <w:spacing w:before="1"/>
        <w:ind w:right="124" w:hanging="360"/>
      </w:pPr>
      <w:r>
        <w:rPr>
          <w:lang w:val="it"/>
        </w:rPr>
        <w:t xml:space="preserve">euro </w:t>
      </w:r>
      <w:r>
        <w:rPr>
          <w:spacing w:val="-1"/>
          <w:lang w:val="it"/>
        </w:rPr>
        <w:t xml:space="preserve"> 1.530.829,91  quale</w:t>
      </w:r>
      <w:r>
        <w:rPr>
          <w:lang w:val="it"/>
        </w:rPr>
        <w:t xml:space="preserve">  disavanzo  da </w:t>
      </w:r>
      <w:r>
        <w:rPr>
          <w:spacing w:val="-1"/>
          <w:lang w:val="it"/>
        </w:rPr>
        <w:t xml:space="preserve"> riaccertamento  straordinario  (cd.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extradeficit).</w:t>
      </w:r>
    </w:p>
    <w:p w14:paraId="16C96734" w14:textId="77777777" w:rsidR="00E31098" w:rsidRDefault="00E2546A">
      <w:pPr>
        <w:pStyle w:val="Corpotesto"/>
        <w:spacing w:line="239" w:lineRule="auto"/>
        <w:ind w:right="114" w:firstLine="707"/>
        <w:jc w:val="both"/>
      </w:pPr>
      <w:r>
        <w:rPr>
          <w:lang w:val="it"/>
        </w:rPr>
        <w:t>In</w:t>
      </w:r>
      <w:r>
        <w:rPr>
          <w:spacing w:val="-1"/>
          <w:lang w:val="it"/>
        </w:rPr>
        <w:t xml:space="preserve"> esito alla deliberazione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100/PRSP/2017,</w:t>
      </w:r>
      <w:r>
        <w:rPr>
          <w:lang w:val="it"/>
        </w:rPr>
        <w:t xml:space="preserve"> l’Ente non ha</w:t>
      </w:r>
      <w:r>
        <w:rPr>
          <w:spacing w:val="-1"/>
          <w:lang w:val="it"/>
        </w:rPr>
        <w:t xml:space="preserve"> inizialmente adottato nessuna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misure correttive richieste (tra</w:t>
      </w:r>
      <w:r>
        <w:rPr>
          <w:lang w:val="it"/>
        </w:rPr>
        <w:t xml:space="preserve"> cui la</w:t>
      </w:r>
      <w:r>
        <w:rPr>
          <w:spacing w:val="-1"/>
          <w:lang w:val="it"/>
        </w:rPr>
        <w:t xml:space="preserve"> riapprovazione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riaccertamento straordinario</w:t>
      </w:r>
      <w:r>
        <w:rPr>
          <w:lang w:val="it"/>
        </w:rPr>
        <w:t xml:space="preserve"> dei residui,</w:t>
      </w:r>
      <w:r>
        <w:rPr>
          <w:spacing w:val="-1"/>
          <w:lang w:val="it"/>
        </w:rPr>
        <w:t xml:space="preserve"> corretta determinazione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FCDE,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rideterminazione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risultato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amministrazione al 1° gennaio 2015,</w:t>
      </w:r>
      <w:r>
        <w:rPr>
          <w:lang w:val="it"/>
        </w:rPr>
        <w:t xml:space="preserve"> nelle sue componenti</w:t>
      </w:r>
      <w:r>
        <w:rPr>
          <w:spacing w:val="-1"/>
          <w:lang w:val="it"/>
        </w:rPr>
        <w:t xml:space="preserve"> accantonate, vincolate, destinate ad investimenti</w:t>
      </w:r>
      <w:r>
        <w:rPr>
          <w:lang w:val="it"/>
        </w:rPr>
        <w:t xml:space="preserve"> e </w:t>
      </w:r>
      <w:r>
        <w:rPr>
          <w:spacing w:val="-1"/>
          <w:lang w:val="it"/>
        </w:rPr>
        <w:t xml:space="preserve"> libere,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accertamento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relativo maggior</w:t>
      </w:r>
      <w:r>
        <w:rPr>
          <w:lang w:val="it"/>
        </w:rPr>
        <w:t xml:space="preserve"> disavanzo).</w:t>
      </w:r>
    </w:p>
    <w:p w14:paraId="4788FFB2" w14:textId="77777777" w:rsidR="00E31098" w:rsidRDefault="00E2546A">
      <w:pPr>
        <w:pStyle w:val="Corpotesto"/>
        <w:ind w:right="114" w:firstLine="707"/>
        <w:jc w:val="both"/>
      </w:pPr>
      <w:r>
        <w:rPr>
          <w:spacing w:val="-1"/>
          <w:lang w:val="it"/>
        </w:rPr>
        <w:t>Solo</w:t>
      </w:r>
      <w:r>
        <w:rPr>
          <w:lang w:val="it"/>
        </w:rPr>
        <w:t xml:space="preserve"> in esito</w:t>
      </w:r>
      <w:r>
        <w:rPr>
          <w:spacing w:val="-1"/>
          <w:lang w:val="it"/>
        </w:rPr>
        <w:t xml:space="preserve"> alla deliberazione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inottemperanza alle misure correttive richieste (deliberazione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157/PRSP/2017),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riapprovato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riaccertamento straordinario</w:t>
      </w:r>
      <w:r>
        <w:rPr>
          <w:lang w:val="it"/>
        </w:rPr>
        <w:t xml:space="preserve"> dei </w:t>
      </w:r>
      <w:r>
        <w:rPr>
          <w:spacing w:val="-1"/>
          <w:lang w:val="it"/>
        </w:rPr>
        <w:t>residui al 1°</w:t>
      </w:r>
      <w:r>
        <w:rPr>
          <w:spacing w:val="-2"/>
          <w:lang w:val="it"/>
        </w:rPr>
        <w:t xml:space="preserve"> gennaio</w:t>
      </w:r>
      <w:r>
        <w:rPr>
          <w:spacing w:val="-1"/>
          <w:lang w:val="it"/>
        </w:rPr>
        <w:t xml:space="preserve"> 2015</w:t>
      </w:r>
      <w:r>
        <w:rPr>
          <w:lang w:val="it"/>
        </w:rPr>
        <w:t xml:space="preserve"> (delibera GC</w:t>
      </w:r>
      <w:r>
        <w:rPr>
          <w:spacing w:val="-1"/>
          <w:lang w:val="it"/>
        </w:rPr>
        <w:t xml:space="preserve"> 137/2017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31 luglio 2017, atto recepito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approvato</w:t>
      </w:r>
      <w:r>
        <w:rPr>
          <w:lang w:val="it"/>
        </w:rPr>
        <w:t xml:space="preserve"> in pari data</w:t>
      </w:r>
      <w:r>
        <w:rPr>
          <w:spacing w:val="-1"/>
          <w:lang w:val="it"/>
        </w:rPr>
        <w:t xml:space="preserve"> dall’organo</w:t>
      </w:r>
      <w:r>
        <w:rPr>
          <w:lang w:val="it"/>
        </w:rPr>
        <w:t xml:space="preserve"> consiliare,</w:t>
      </w:r>
      <w:r>
        <w:rPr>
          <w:spacing w:val="-1"/>
          <w:lang w:val="it"/>
        </w:rPr>
        <w:t xml:space="preserve"> con</w:t>
      </w:r>
      <w:r>
        <w:rPr>
          <w:lang w:val="it"/>
        </w:rPr>
        <w:t xml:space="preserve"> delibera n. </w:t>
      </w:r>
      <w:r>
        <w:rPr>
          <w:spacing w:val="-1"/>
          <w:lang w:val="it"/>
        </w:rPr>
        <w:t xml:space="preserve"> 60/2017).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Sempre</w:t>
      </w:r>
      <w:r>
        <w:rPr>
          <w:lang w:val="it"/>
        </w:rPr>
        <w:t xml:space="preserve"> in pari data</w:t>
      </w:r>
      <w:r>
        <w:rPr>
          <w:spacing w:val="-1"/>
          <w:lang w:val="it"/>
        </w:rPr>
        <w:t xml:space="preserve"> l’Ente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provveduto alla riapprovazione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risultanze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rendiconti 2014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2015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al finanziamento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maggior</w:t>
      </w:r>
      <w:r>
        <w:rPr>
          <w:lang w:val="it"/>
        </w:rPr>
        <w:t xml:space="preserve"> disavanzo</w:t>
      </w:r>
      <w:r>
        <w:rPr>
          <w:spacing w:val="-1"/>
          <w:lang w:val="it"/>
        </w:rPr>
        <w:t xml:space="preserve"> al 1° gennaio 2015 (extradeficit)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tre annualità (euro 230.829,91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2017,</w:t>
      </w:r>
      <w:r>
        <w:rPr>
          <w:lang w:val="it"/>
        </w:rPr>
        <w:t xml:space="preserve"> euro</w:t>
      </w:r>
    </w:p>
    <w:p w14:paraId="6DC62647" w14:textId="77777777" w:rsidR="00E31098" w:rsidRDefault="00E2546A">
      <w:pPr>
        <w:pStyle w:val="Corpotesto"/>
      </w:pPr>
      <w:r>
        <w:rPr>
          <w:spacing w:val="-1"/>
          <w:lang w:val="it"/>
        </w:rPr>
        <w:t>650.000,00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2018 </w:t>
      </w:r>
      <w:r>
        <w:rPr>
          <w:lang w:val="it"/>
        </w:rPr>
        <w:t>e</w:t>
      </w:r>
      <w:r>
        <w:rPr>
          <w:spacing w:val="-1"/>
          <w:lang w:val="it"/>
        </w:rPr>
        <w:t xml:space="preserve"> euro 650.000,00 </w:t>
      </w:r>
      <w:r>
        <w:rPr>
          <w:lang w:val="it"/>
        </w:rPr>
        <w:t>nel</w:t>
      </w:r>
      <w:r>
        <w:rPr>
          <w:spacing w:val="-1"/>
          <w:lang w:val="it"/>
        </w:rPr>
        <w:t xml:space="preserve"> 2019).</w:t>
      </w:r>
    </w:p>
    <w:p w14:paraId="65B77118" w14:textId="77777777" w:rsidR="00E31098" w:rsidRDefault="00E2546A">
      <w:pPr>
        <w:pStyle w:val="Corpotesto"/>
        <w:spacing w:line="239" w:lineRule="auto"/>
        <w:ind w:right="113" w:firstLine="707"/>
        <w:jc w:val="both"/>
      </w:pPr>
      <w:r>
        <w:rPr>
          <w:lang w:val="it"/>
        </w:rPr>
        <w:t>Al</w:t>
      </w:r>
      <w:r>
        <w:rPr>
          <w:spacing w:val="-1"/>
          <w:lang w:val="it"/>
        </w:rPr>
        <w:t xml:space="preserve"> contempo,</w:t>
      </w:r>
      <w:r>
        <w:rPr>
          <w:lang w:val="it"/>
        </w:rPr>
        <w:t xml:space="preserve"> però,</w:t>
      </w:r>
      <w:r>
        <w:rPr>
          <w:spacing w:val="-1"/>
          <w:lang w:val="it"/>
        </w:rPr>
        <w:t xml:space="preserve"> non condividendo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deliberato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in merito</w:t>
      </w:r>
      <w:r>
        <w:rPr>
          <w:spacing w:val="-1"/>
          <w:lang w:val="it"/>
        </w:rPr>
        <w:t xml:space="preserve"> all’impossibilità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rateizzazione trentennale</w:t>
      </w:r>
      <w:r>
        <w:rPr>
          <w:spacing w:val="-2"/>
          <w:lang w:val="it"/>
        </w:rPr>
        <w:t xml:space="preserve"> del</w:t>
      </w:r>
      <w:r>
        <w:rPr>
          <w:lang w:val="it"/>
        </w:rPr>
        <w:t xml:space="preserve"> disavanzo</w:t>
      </w:r>
      <w:r>
        <w:rPr>
          <w:spacing w:val="-1"/>
          <w:lang w:val="it"/>
        </w:rPr>
        <w:t xml:space="preserve"> aggiuntivo</w:t>
      </w:r>
      <w:r>
        <w:rPr>
          <w:lang w:val="it"/>
        </w:rPr>
        <w:t xml:space="preserve"> accertato</w:t>
      </w:r>
      <w:r>
        <w:rPr>
          <w:spacing w:val="-1"/>
          <w:lang w:val="it"/>
        </w:rPr>
        <w:t xml:space="preserve"> (ai</w:t>
      </w:r>
      <w:r>
        <w:rPr>
          <w:lang w:val="it"/>
        </w:rPr>
        <w:t xml:space="preserve"> sensi</w:t>
      </w:r>
      <w:r>
        <w:rPr>
          <w:spacing w:val="-1"/>
          <w:lang w:val="it"/>
        </w:rPr>
        <w:t xml:space="preserve"> dell’art.</w:t>
      </w:r>
      <w:r>
        <w:rPr>
          <w:lang w:val="it"/>
        </w:rPr>
        <w:t xml:space="preserve">  2 del</w:t>
      </w:r>
      <w:r>
        <w:rPr>
          <w:spacing w:val="-1"/>
          <w:lang w:val="it"/>
        </w:rPr>
        <w:t xml:space="preserve"> d.m.</w:t>
      </w:r>
      <w:r>
        <w:rPr>
          <w:lang w:val="it"/>
        </w:rPr>
        <w:t xml:space="preserve">  2 aprile</w:t>
      </w:r>
      <w:r>
        <w:rPr>
          <w:spacing w:val="-1"/>
          <w:lang w:val="it"/>
        </w:rPr>
        <w:t xml:space="preserve"> 2015),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proposto ricorso innanzi alle Sezioni Riunite</w:t>
      </w:r>
      <w:r>
        <w:rPr>
          <w:lang w:val="it"/>
        </w:rPr>
        <w:t xml:space="preserve"> in sede</w:t>
      </w:r>
      <w:r>
        <w:rPr>
          <w:spacing w:val="-1"/>
          <w:lang w:val="it"/>
        </w:rPr>
        <w:t xml:space="preserve"> Giurisdizionale, riservandosi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modificare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modalità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copertura appena individuate,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caso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accoglimento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ricorso</w:t>
      </w:r>
      <w:r>
        <w:rPr>
          <w:lang w:val="it"/>
        </w:rPr>
        <w:t xml:space="preserve"> o</w:t>
      </w:r>
      <w:r>
        <w:rPr>
          <w:spacing w:val="-1"/>
          <w:lang w:val="it"/>
        </w:rPr>
        <w:t xml:space="preserve"> accettazione dell’istanza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revisione.</w:t>
      </w:r>
      <w:r>
        <w:rPr>
          <w:lang w:val="it"/>
        </w:rPr>
        <w:t xml:space="preserve">  Il</w:t>
      </w:r>
      <w:r>
        <w:rPr>
          <w:spacing w:val="-1"/>
          <w:lang w:val="it"/>
        </w:rPr>
        <w:t xml:space="preserve"> ricorso promosso dall’Ente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stato, tuttavia, respinto con sentenza SS.RR.</w:t>
      </w:r>
      <w:r>
        <w:rPr>
          <w:lang w:val="it"/>
        </w:rPr>
        <w:t xml:space="preserve">  del 6</w:t>
      </w:r>
      <w:r>
        <w:rPr>
          <w:spacing w:val="-1"/>
          <w:lang w:val="it"/>
        </w:rPr>
        <w:t xml:space="preserve"> dicembre</w:t>
      </w:r>
      <w:r>
        <w:rPr>
          <w:spacing w:val="-2"/>
          <w:lang w:val="it"/>
        </w:rPr>
        <w:t xml:space="preserve"> 2017,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41.</w:t>
      </w:r>
    </w:p>
    <w:p w14:paraId="497A96EF" w14:textId="77777777" w:rsidR="00E31098" w:rsidRDefault="00E2546A">
      <w:pPr>
        <w:pStyle w:val="Corpotesto"/>
        <w:ind w:right="115" w:firstLine="707"/>
        <w:jc w:val="both"/>
      </w:pPr>
      <w:r>
        <w:rPr>
          <w:lang w:val="it"/>
        </w:rPr>
        <w:t>Successivamente, la</w:t>
      </w:r>
      <w:r>
        <w:rPr>
          <w:spacing w:val="-1"/>
          <w:lang w:val="it"/>
        </w:rPr>
        <w:t xml:space="preserve"> legge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bilancio</w:t>
      </w:r>
      <w:r>
        <w:rPr>
          <w:lang w:val="it"/>
        </w:rPr>
        <w:t xml:space="preserve"> per</w:t>
      </w:r>
      <w:r>
        <w:rPr>
          <w:spacing w:val="-1"/>
          <w:lang w:val="it"/>
        </w:rPr>
        <w:t xml:space="preserve"> l’esercizio finanziario</w:t>
      </w:r>
      <w:r>
        <w:rPr>
          <w:lang w:val="it"/>
        </w:rPr>
        <w:t xml:space="preserve"> 2018</w:t>
      </w:r>
      <w:r>
        <w:rPr>
          <w:spacing w:val="-1"/>
          <w:lang w:val="it"/>
        </w:rPr>
        <w:t xml:space="preserve"> (legge 27 dicembre 2017,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205),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introdotto nell’ordinamento due importanti novità riguardanti l’operazione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riaccertamento straordinario dei residui</w:t>
      </w:r>
      <w:r>
        <w:rPr>
          <w:lang w:val="it"/>
        </w:rPr>
        <w:t xml:space="preserve"> e gli enti che</w:t>
      </w:r>
      <w:r>
        <w:rPr>
          <w:spacing w:val="-1"/>
          <w:lang w:val="it"/>
        </w:rPr>
        <w:t xml:space="preserve"> avevano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corso piani</w:t>
      </w:r>
      <w:r>
        <w:rPr>
          <w:spacing w:val="-2"/>
          <w:lang w:val="it"/>
        </w:rPr>
        <w:t xml:space="preserve"> di</w:t>
      </w:r>
      <w:r>
        <w:rPr>
          <w:spacing w:val="-1"/>
          <w:lang w:val="it"/>
        </w:rPr>
        <w:t xml:space="preserve"> risanamento (art.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1, commi 848 </w:t>
      </w:r>
      <w:r>
        <w:rPr>
          <w:lang w:val="it"/>
        </w:rPr>
        <w:t>e</w:t>
      </w:r>
      <w:r>
        <w:rPr>
          <w:spacing w:val="-1"/>
          <w:lang w:val="it"/>
        </w:rPr>
        <w:t xml:space="preserve"> 849).</w:t>
      </w:r>
    </w:p>
    <w:p w14:paraId="7EFD3A45" w14:textId="77777777" w:rsidR="00E31098" w:rsidRDefault="00E2546A">
      <w:pPr>
        <w:pStyle w:val="Corpotesto"/>
        <w:ind w:right="115" w:firstLine="707"/>
        <w:jc w:val="both"/>
      </w:pPr>
      <w:r>
        <w:rPr>
          <w:lang w:val="it"/>
        </w:rPr>
        <w:t>Le</w:t>
      </w:r>
      <w:r>
        <w:rPr>
          <w:spacing w:val="-1"/>
          <w:lang w:val="it"/>
        </w:rPr>
        <w:t xml:space="preserve"> disposizioni</w:t>
      </w:r>
      <w:r>
        <w:rPr>
          <w:lang w:val="it"/>
        </w:rPr>
        <w:t xml:space="preserve"> contenute</w:t>
      </w:r>
      <w:r>
        <w:rPr>
          <w:spacing w:val="-1"/>
          <w:lang w:val="it"/>
        </w:rPr>
        <w:t xml:space="preserve"> al comma 848 hanno previsto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possibilità</w:t>
      </w:r>
      <w:r>
        <w:rPr>
          <w:lang w:val="it"/>
        </w:rPr>
        <w:t xml:space="preserve"> per i</w:t>
      </w:r>
      <w:r>
        <w:rPr>
          <w:spacing w:val="-1"/>
          <w:lang w:val="it"/>
        </w:rPr>
        <w:t xml:space="preserve"> Comuni</w:t>
      </w:r>
      <w:r>
        <w:rPr>
          <w:lang w:val="it"/>
        </w:rPr>
        <w:t xml:space="preserve"> che non</w:t>
      </w:r>
      <w:r>
        <w:rPr>
          <w:spacing w:val="-1"/>
          <w:lang w:val="it"/>
        </w:rPr>
        <w:t xml:space="preserve"> avessero deliberato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riaccertamento straordinario dei residui ai</w:t>
      </w:r>
      <w:r>
        <w:rPr>
          <w:lang w:val="it"/>
        </w:rPr>
        <w:t xml:space="preserve"> sensi</w:t>
      </w:r>
      <w:r>
        <w:rPr>
          <w:spacing w:val="-1"/>
          <w:lang w:val="it"/>
        </w:rPr>
        <w:t xml:space="preserve"> dall’art.</w:t>
      </w:r>
      <w:r>
        <w:rPr>
          <w:lang w:val="it"/>
        </w:rPr>
        <w:t xml:space="preserve">  3,</w:t>
      </w:r>
      <w:r>
        <w:rPr>
          <w:spacing w:val="-1"/>
          <w:lang w:val="it"/>
        </w:rPr>
        <w:t xml:space="preserve"> comma</w:t>
      </w:r>
      <w:r>
        <w:rPr>
          <w:lang w:val="it"/>
        </w:rPr>
        <w:t xml:space="preserve"> 7</w:t>
      </w:r>
      <w:r>
        <w:rPr>
          <w:spacing w:val="-1"/>
          <w:lang w:val="it"/>
        </w:rPr>
        <w:t xml:space="preserve"> del d.lgs.</w:t>
      </w:r>
      <w:r>
        <w:rPr>
          <w:lang w:val="it"/>
        </w:rPr>
        <w:t xml:space="preserve">  118/2011,</w:t>
      </w:r>
      <w:r>
        <w:rPr>
          <w:spacing w:val="-1"/>
          <w:lang w:val="it"/>
        </w:rPr>
        <w:t xml:space="preserve"> nonché per quelli per</w:t>
      </w:r>
      <w:r>
        <w:rPr>
          <w:lang w:val="it"/>
        </w:rPr>
        <w:t xml:space="preserve"> i</w:t>
      </w:r>
      <w:r>
        <w:rPr>
          <w:spacing w:val="-1"/>
          <w:lang w:val="it"/>
        </w:rPr>
        <w:t xml:space="preserve"> quali</w:t>
      </w:r>
      <w:r>
        <w:rPr>
          <w:lang w:val="it"/>
        </w:rPr>
        <w:t xml:space="preserve"> le competenti</w:t>
      </w:r>
      <w:r>
        <w:rPr>
          <w:spacing w:val="-1"/>
          <w:lang w:val="it"/>
        </w:rPr>
        <w:t xml:space="preserve"> sezioni regionali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conti</w:t>
      </w:r>
      <w:r>
        <w:rPr>
          <w:lang w:val="it"/>
        </w:rPr>
        <w:t xml:space="preserve"> o i servizi</w:t>
      </w:r>
      <w:r>
        <w:rPr>
          <w:spacing w:val="-1"/>
          <w:lang w:val="it"/>
        </w:rPr>
        <w:t xml:space="preserve"> ispettivi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Ministero dell'economia</w:t>
      </w:r>
      <w:r>
        <w:rPr>
          <w:lang w:val="it"/>
        </w:rPr>
        <w:t xml:space="preserve"> e delle</w:t>
      </w:r>
      <w:r>
        <w:rPr>
          <w:spacing w:val="-1"/>
          <w:lang w:val="it"/>
        </w:rPr>
        <w:t xml:space="preserve"> finanze avessero accertato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presenza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residui risalenti agli esercizi antecedenti</w:t>
      </w:r>
      <w:r>
        <w:rPr>
          <w:lang w:val="it"/>
        </w:rPr>
        <w:t xml:space="preserve"> il</w:t>
      </w:r>
      <w:r>
        <w:rPr>
          <w:spacing w:val="-2"/>
          <w:lang w:val="it"/>
        </w:rPr>
        <w:t xml:space="preserve"> 2015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correttamente</w:t>
      </w:r>
      <w:r>
        <w:rPr>
          <w:lang w:val="it"/>
        </w:rPr>
        <w:t xml:space="preserve"> accertati</w:t>
      </w:r>
      <w:r>
        <w:rPr>
          <w:spacing w:val="-1"/>
          <w:lang w:val="it"/>
        </w:rPr>
        <w:t xml:space="preserve"> entro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1° gennaio 2015,</w:t>
      </w:r>
      <w:r>
        <w:rPr>
          <w:lang w:val="it"/>
        </w:rPr>
        <w:t xml:space="preserve">  di</w:t>
      </w:r>
      <w:r>
        <w:rPr>
          <w:spacing w:val="-1"/>
          <w:lang w:val="it"/>
        </w:rPr>
        <w:t xml:space="preserve"> effettuare, contestualmente all'approvazione</w:t>
      </w:r>
      <w:r>
        <w:rPr>
          <w:lang w:val="it"/>
        </w:rPr>
        <w:t xml:space="preserve"> del rendiconto</w:t>
      </w:r>
      <w:r>
        <w:rPr>
          <w:spacing w:val="-2"/>
          <w:lang w:val="it"/>
        </w:rPr>
        <w:t xml:space="preserve"> 2017,</w:t>
      </w:r>
      <w:r>
        <w:rPr>
          <w:lang w:val="it"/>
        </w:rPr>
        <w:t xml:space="preserve"> un</w:t>
      </w:r>
      <w:r>
        <w:rPr>
          <w:spacing w:val="-1"/>
          <w:lang w:val="it"/>
        </w:rPr>
        <w:t xml:space="preserve"> nuovo riaccertamento straordinario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residui al 31 dicembre 2017, provenienti dalla gestione 2014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precedenti, secondo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modalità definite</w:t>
      </w:r>
      <w:r>
        <w:rPr>
          <w:lang w:val="it"/>
        </w:rPr>
        <w:t xml:space="preserve"> con decreto del</w:t>
      </w:r>
      <w:r>
        <w:rPr>
          <w:spacing w:val="-1"/>
          <w:lang w:val="it"/>
        </w:rPr>
        <w:t xml:space="preserve"> Ministero dell'economia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delle finanze </w:t>
      </w:r>
      <w:r>
        <w:rPr>
          <w:lang w:val="it"/>
        </w:rPr>
        <w:t>da emanare entro il</w:t>
      </w:r>
      <w:r>
        <w:rPr>
          <w:spacing w:val="-1"/>
          <w:lang w:val="it"/>
        </w:rPr>
        <w:t xml:space="preserve"> 28 febbraio 2018.</w:t>
      </w:r>
    </w:p>
    <w:p w14:paraId="53B1550A" w14:textId="77777777" w:rsidR="00E31098" w:rsidRDefault="00E2546A">
      <w:pPr>
        <w:pStyle w:val="Corpotesto"/>
        <w:spacing w:line="239" w:lineRule="auto"/>
        <w:ind w:right="115" w:firstLine="707"/>
        <w:jc w:val="both"/>
      </w:pPr>
      <w:r>
        <w:rPr>
          <w:spacing w:val="-1"/>
          <w:lang w:val="it"/>
        </w:rPr>
        <w:t>Tale</w:t>
      </w:r>
      <w:r>
        <w:rPr>
          <w:lang w:val="it"/>
        </w:rPr>
        <w:t xml:space="preserve"> norma,</w:t>
      </w:r>
      <w:r>
        <w:rPr>
          <w:spacing w:val="-1"/>
          <w:lang w:val="it"/>
        </w:rPr>
        <w:t xml:space="preserve"> inoltre,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offerto nuovamente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possibilità</w:t>
      </w:r>
      <w:r>
        <w:rPr>
          <w:lang w:val="it"/>
        </w:rPr>
        <w:t xml:space="preserve"> di  </w:t>
      </w:r>
      <w:r>
        <w:rPr>
          <w:spacing w:val="-1"/>
          <w:lang w:val="it"/>
        </w:rPr>
        <w:t>ripiano</w:t>
      </w:r>
      <w:r>
        <w:rPr>
          <w:lang w:val="it"/>
        </w:rPr>
        <w:t xml:space="preserve"> dell’eventuale</w:t>
      </w:r>
      <w:r>
        <w:rPr>
          <w:spacing w:val="-1"/>
          <w:lang w:val="it"/>
        </w:rPr>
        <w:t xml:space="preserve"> maggiore</w:t>
      </w:r>
      <w:r>
        <w:rPr>
          <w:lang w:val="it"/>
        </w:rPr>
        <w:t xml:space="preserve"> disavanzo</w:t>
      </w:r>
      <w:r>
        <w:rPr>
          <w:spacing w:val="-1"/>
          <w:lang w:val="it"/>
        </w:rPr>
        <w:t xml:space="preserve"> scaturito</w:t>
      </w:r>
      <w:r>
        <w:rPr>
          <w:spacing w:val="-2"/>
          <w:lang w:val="it"/>
        </w:rPr>
        <w:t xml:space="preserve"> da</w:t>
      </w:r>
      <w:r>
        <w:rPr>
          <w:lang w:val="it"/>
        </w:rPr>
        <w:t xml:space="preserve"> tale operazione di</w:t>
      </w:r>
      <w:r>
        <w:rPr>
          <w:spacing w:val="-1"/>
          <w:lang w:val="it"/>
        </w:rPr>
        <w:t xml:space="preserve"> riaccertamento secondo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modalità previste</w:t>
      </w:r>
      <w:r>
        <w:rPr>
          <w:lang w:val="it"/>
        </w:rPr>
        <w:t xml:space="preserve"> dal</w:t>
      </w:r>
      <w:r>
        <w:rPr>
          <w:spacing w:val="-1"/>
          <w:lang w:val="it"/>
        </w:rPr>
        <w:t xml:space="preserve"> decreto ministeriale</w:t>
      </w:r>
      <w:r>
        <w:rPr>
          <w:lang w:val="it"/>
        </w:rPr>
        <w:t xml:space="preserve"> 2</w:t>
      </w:r>
      <w:r>
        <w:rPr>
          <w:spacing w:val="-1"/>
          <w:lang w:val="it"/>
        </w:rPr>
        <w:t xml:space="preserve"> aprile 2015,</w:t>
      </w:r>
      <w:r>
        <w:rPr>
          <w:lang w:val="it"/>
        </w:rPr>
        <w:t xml:space="preserve"> in quote</w:t>
      </w:r>
      <w:r>
        <w:rPr>
          <w:spacing w:val="-1"/>
          <w:lang w:val="it"/>
        </w:rPr>
        <w:t xml:space="preserve"> costanti</w:t>
      </w:r>
      <w:r>
        <w:rPr>
          <w:lang w:val="it"/>
        </w:rPr>
        <w:t xml:space="preserve"> entro</w:t>
      </w:r>
      <w:r>
        <w:rPr>
          <w:spacing w:val="-1"/>
          <w:lang w:val="it"/>
        </w:rPr>
        <w:t xml:space="preserve"> l'esercizio 2044.</w:t>
      </w:r>
      <w:r>
        <w:rPr>
          <w:lang w:val="it"/>
        </w:rPr>
        <w:t xml:space="preserve">  Il</w:t>
      </w:r>
      <w:r>
        <w:rPr>
          <w:spacing w:val="-1"/>
          <w:lang w:val="it"/>
        </w:rPr>
        <w:t xml:space="preserve"> comma 849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disposto, poi,</w:t>
      </w:r>
      <w:r>
        <w:rPr>
          <w:lang w:val="it"/>
        </w:rPr>
        <w:t xml:space="preserve"> che,</w:t>
      </w:r>
      <w:r>
        <w:rPr>
          <w:spacing w:val="-1"/>
          <w:lang w:val="it"/>
        </w:rPr>
        <w:t xml:space="preserve"> fermi restando</w:t>
      </w:r>
      <w:r>
        <w:rPr>
          <w:lang w:val="it"/>
        </w:rPr>
        <w:t xml:space="preserve"> i tempi</w:t>
      </w:r>
      <w:r>
        <w:rPr>
          <w:spacing w:val="-2"/>
          <w:lang w:val="it"/>
        </w:rPr>
        <w:t xml:space="preserve"> di</w:t>
      </w:r>
      <w:r>
        <w:rPr>
          <w:spacing w:val="-1"/>
          <w:lang w:val="it"/>
        </w:rPr>
        <w:t xml:space="preserve"> pagamento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creditori, gli</w:t>
      </w:r>
      <w:r>
        <w:rPr>
          <w:lang w:val="it"/>
        </w:rPr>
        <w:t xml:space="preserve"> enti</w:t>
      </w:r>
      <w:r>
        <w:rPr>
          <w:spacing w:val="-1"/>
          <w:lang w:val="it"/>
        </w:rPr>
        <w:t xml:space="preserve"> locali</w:t>
      </w:r>
      <w:r>
        <w:rPr>
          <w:lang w:val="it"/>
        </w:rPr>
        <w:t xml:space="preserve"> che</w:t>
      </w:r>
      <w:r>
        <w:rPr>
          <w:spacing w:val="-1"/>
          <w:lang w:val="it"/>
        </w:rPr>
        <w:t xml:space="preserve"> avevano presentato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  pluriennale</w:t>
      </w:r>
      <w:r>
        <w:rPr>
          <w:lang w:val="it"/>
        </w:rPr>
        <w:t xml:space="preserve">   o   ne  </w:t>
      </w:r>
      <w:r>
        <w:rPr>
          <w:spacing w:val="-1"/>
          <w:lang w:val="it"/>
        </w:rPr>
        <w:t xml:space="preserve"> avevano</w:t>
      </w:r>
      <w:r>
        <w:rPr>
          <w:lang w:val="it"/>
        </w:rPr>
        <w:t xml:space="preserve">   conseguito  </w:t>
      </w:r>
      <w:r>
        <w:rPr>
          <w:spacing w:val="-1"/>
          <w:lang w:val="it"/>
        </w:rPr>
        <w:t xml:space="preserve"> l'approvazione   prima</w:t>
      </w:r>
      <w:r>
        <w:rPr>
          <w:spacing w:val="1"/>
          <w:lang w:val="it"/>
        </w:rPr>
        <w:t xml:space="preserve">   del</w:t>
      </w:r>
    </w:p>
    <w:p w14:paraId="551830BB" w14:textId="77777777" w:rsidR="00E31098" w:rsidRDefault="00E31098">
      <w:pPr>
        <w:spacing w:line="239" w:lineRule="auto"/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1C125672" w14:textId="77777777" w:rsidR="00E31098" w:rsidRDefault="00E2546A">
      <w:pPr>
        <w:pStyle w:val="Corpotesto"/>
        <w:spacing w:before="104"/>
        <w:ind w:right="121"/>
        <w:jc w:val="both"/>
      </w:pPr>
      <w:r>
        <w:rPr>
          <w:spacing w:val="-1"/>
          <w:lang w:val="it"/>
        </w:rPr>
        <w:lastRenderedPageBreak/>
        <w:t>riaccertamento straordinario</w:t>
      </w:r>
      <w:r>
        <w:rPr>
          <w:lang w:val="it"/>
        </w:rPr>
        <w:t xml:space="preserve"> di cui</w:t>
      </w:r>
      <w:r>
        <w:rPr>
          <w:spacing w:val="-1"/>
          <w:lang w:val="it"/>
        </w:rPr>
        <w:t xml:space="preserve"> al comma 848, potevano rimodulare</w:t>
      </w:r>
      <w:r>
        <w:rPr>
          <w:lang w:val="it"/>
        </w:rPr>
        <w:t xml:space="preserve">  o</w:t>
      </w:r>
      <w:r>
        <w:rPr>
          <w:spacing w:val="-1"/>
          <w:lang w:val="it"/>
        </w:rPr>
        <w:t xml:space="preserve"> riformulare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piano, entro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31 luglio 2018, al fine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tenere conto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quanto previsto dallo stesso comma 848.</w:t>
      </w:r>
    </w:p>
    <w:p w14:paraId="068B0518" w14:textId="77777777" w:rsidR="00E31098" w:rsidRDefault="00E2546A">
      <w:pPr>
        <w:pStyle w:val="Corpotesto"/>
        <w:ind w:right="115" w:firstLine="707"/>
        <w:jc w:val="both"/>
      </w:pPr>
      <w:r>
        <w:rPr>
          <w:lang w:val="it"/>
        </w:rPr>
        <w:t>Il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 quindi,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delibera</w:t>
      </w:r>
      <w:r>
        <w:rPr>
          <w:lang w:val="it"/>
        </w:rPr>
        <w:t xml:space="preserve"> consiliare dell’11</w:t>
      </w:r>
      <w:r>
        <w:rPr>
          <w:spacing w:val="-1"/>
          <w:lang w:val="it"/>
        </w:rPr>
        <w:t xml:space="preserve"> gennaio 2018,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4,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deciso</w:t>
      </w:r>
      <w:r>
        <w:rPr>
          <w:spacing w:val="-2"/>
          <w:lang w:val="it"/>
        </w:rPr>
        <w:t xml:space="preserve"> di</w:t>
      </w:r>
      <w:r>
        <w:rPr>
          <w:spacing w:val="-1"/>
          <w:lang w:val="it"/>
        </w:rPr>
        <w:t xml:space="preserve"> avvalersi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anzidette novità introdotte</w:t>
      </w:r>
      <w:r>
        <w:rPr>
          <w:spacing w:val="-2"/>
          <w:lang w:val="it"/>
        </w:rPr>
        <w:t xml:space="preserve"> dalla</w:t>
      </w:r>
      <w:r>
        <w:rPr>
          <w:lang w:val="it"/>
        </w:rPr>
        <w:t xml:space="preserve"> legge di</w:t>
      </w:r>
      <w:r>
        <w:rPr>
          <w:spacing w:val="-1"/>
          <w:lang w:val="it"/>
        </w:rPr>
        <w:t xml:space="preserve"> bilancio</w:t>
      </w:r>
      <w:r>
        <w:rPr>
          <w:lang w:val="it"/>
        </w:rPr>
        <w:t xml:space="preserve"> 2018, con particolare riferimento all’operazione di</w:t>
      </w:r>
      <w:r>
        <w:rPr>
          <w:spacing w:val="-1"/>
          <w:lang w:val="it"/>
        </w:rPr>
        <w:t xml:space="preserve"> riaccertamento straordinario dei residui (oggetto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delibere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100 del 28 marzo 2017</w:t>
      </w:r>
      <w:r>
        <w:rPr>
          <w:lang w:val="it"/>
        </w:rPr>
        <w:t xml:space="preserve"> e n. </w:t>
      </w:r>
      <w:r>
        <w:rPr>
          <w:spacing w:val="-1"/>
          <w:lang w:val="it"/>
        </w:rPr>
        <w:t xml:space="preserve"> 157</w:t>
      </w:r>
      <w:r>
        <w:rPr>
          <w:lang w:val="it"/>
        </w:rPr>
        <w:t xml:space="preserve"> del 6</w:t>
      </w:r>
      <w:r>
        <w:rPr>
          <w:spacing w:val="-1"/>
          <w:lang w:val="it"/>
        </w:rPr>
        <w:t xml:space="preserve"> luglio 2017) per una riformulazione/rimodulazione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finanziario pluriennale</w:t>
      </w:r>
      <w:r>
        <w:rPr>
          <w:lang w:val="it"/>
        </w:rPr>
        <w:t xml:space="preserve"> già in corso. </w:t>
      </w:r>
      <w:r>
        <w:rPr>
          <w:spacing w:val="-1"/>
          <w:lang w:val="it"/>
        </w:rPr>
        <w:t xml:space="preserve"> L’atto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riformulazione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 riequilibrio è</w:t>
      </w:r>
      <w:r>
        <w:rPr>
          <w:spacing w:val="-1"/>
          <w:lang w:val="it"/>
        </w:rPr>
        <w:t xml:space="preserve"> stato adottato dall’Ente</w:t>
      </w:r>
      <w:r>
        <w:rPr>
          <w:lang w:val="it"/>
        </w:rPr>
        <w:t xml:space="preserve"> con delibera consiliare del</w:t>
      </w:r>
      <w:r>
        <w:rPr>
          <w:spacing w:val="-1"/>
          <w:lang w:val="it"/>
        </w:rPr>
        <w:t xml:space="preserve"> 24 febbraio 2018,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6, trasmesso</w:t>
      </w:r>
      <w:r>
        <w:rPr>
          <w:lang w:val="it"/>
        </w:rPr>
        <w:t xml:space="preserve"> in data</w:t>
      </w:r>
      <w:r>
        <w:rPr>
          <w:spacing w:val="-1"/>
          <w:lang w:val="it"/>
        </w:rPr>
        <w:t xml:space="preserve"> 28 febbraio</w:t>
      </w:r>
      <w:r>
        <w:rPr>
          <w:spacing w:val="-2"/>
          <w:lang w:val="it"/>
        </w:rPr>
        <w:t xml:space="preserve"> 2018</w:t>
      </w:r>
      <w:r>
        <w:rPr>
          <w:lang w:val="it"/>
        </w:rPr>
        <w:t xml:space="preserve"> a questa</w:t>
      </w:r>
      <w:r>
        <w:rPr>
          <w:spacing w:val="-1"/>
          <w:lang w:val="it"/>
        </w:rPr>
        <w:t xml:space="preserve"> Sezione (prot.n.</w:t>
      </w:r>
      <w:r>
        <w:rPr>
          <w:lang w:val="it"/>
        </w:rPr>
        <w:t xml:space="preserve"> </w:t>
      </w:r>
      <w:r>
        <w:rPr>
          <w:spacing w:val="-2"/>
          <w:lang w:val="it"/>
        </w:rPr>
        <w:t xml:space="preserve"> 756/2018)</w:t>
      </w:r>
      <w:r>
        <w:rPr>
          <w:lang w:val="it"/>
        </w:rPr>
        <w:t xml:space="preserve">  e</w:t>
      </w:r>
      <w:r>
        <w:rPr>
          <w:spacing w:val="-1"/>
          <w:lang w:val="it"/>
        </w:rPr>
        <w:t xml:space="preserve"> alla Commissione ministeriale (prot.</w:t>
      </w:r>
      <w:r>
        <w:rPr>
          <w:lang w:val="it"/>
        </w:rPr>
        <w:t xml:space="preserve"> </w:t>
      </w:r>
      <w:r>
        <w:rPr>
          <w:spacing w:val="-2"/>
          <w:lang w:val="it"/>
        </w:rPr>
        <w:t xml:space="preserve"> 18587/2018).</w:t>
      </w:r>
    </w:p>
    <w:p w14:paraId="1E4F2D9B" w14:textId="77777777" w:rsidR="00E31098" w:rsidRDefault="00E2546A">
      <w:pPr>
        <w:pStyle w:val="Corpotesto"/>
        <w:spacing w:line="239" w:lineRule="auto"/>
        <w:ind w:right="115" w:firstLine="707"/>
        <w:jc w:val="both"/>
      </w:pPr>
      <w:r>
        <w:rPr>
          <w:lang w:val="it"/>
        </w:rPr>
        <w:t>Successivamente l’Ente, con nota dell’8</w:t>
      </w:r>
      <w:r>
        <w:rPr>
          <w:spacing w:val="-1"/>
          <w:lang w:val="it"/>
        </w:rPr>
        <w:t xml:space="preserve"> marzo</w:t>
      </w:r>
      <w:r>
        <w:rPr>
          <w:lang w:val="it"/>
        </w:rPr>
        <w:t xml:space="preserve"> 2018, n. </w:t>
      </w:r>
      <w:r>
        <w:rPr>
          <w:spacing w:val="-1"/>
          <w:lang w:val="it"/>
        </w:rPr>
        <w:t xml:space="preserve"> 2033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trasmesso alla Commissione</w:t>
      </w:r>
      <w:r>
        <w:rPr>
          <w:lang w:val="it"/>
        </w:rPr>
        <w:t xml:space="preserve"> ed</w:t>
      </w:r>
      <w:r>
        <w:rPr>
          <w:spacing w:val="-1"/>
          <w:lang w:val="it"/>
        </w:rPr>
        <w:t xml:space="preserve"> alla Sezione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delibera</w:t>
      </w:r>
      <w:r>
        <w:rPr>
          <w:lang w:val="it"/>
        </w:rPr>
        <w:t xml:space="preserve"> consiliare</w:t>
      </w:r>
      <w:r>
        <w:rPr>
          <w:spacing w:val="-1"/>
          <w:lang w:val="it"/>
        </w:rPr>
        <w:t xml:space="preserve"> (CC</w:t>
      </w:r>
      <w:r>
        <w:rPr>
          <w:lang w:val="it"/>
        </w:rPr>
        <w:t xml:space="preserve"> 9 del 5</w:t>
      </w:r>
      <w:r>
        <w:rPr>
          <w:spacing w:val="-1"/>
          <w:lang w:val="it"/>
        </w:rPr>
        <w:t xml:space="preserve"> marzo 2018)</w:t>
      </w:r>
      <w:r>
        <w:rPr>
          <w:lang w:val="it"/>
        </w:rPr>
        <w:t xml:space="preserve"> che </w:t>
      </w:r>
      <w:r>
        <w:rPr>
          <w:spacing w:val="-1"/>
          <w:lang w:val="it"/>
        </w:rPr>
        <w:t>integrava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rettificava </w:t>
      </w:r>
      <w:r>
        <w:rPr>
          <w:lang w:val="it"/>
        </w:rPr>
        <w:t xml:space="preserve">la </w:t>
      </w:r>
      <w:r>
        <w:rPr>
          <w:spacing w:val="-1"/>
          <w:lang w:val="it"/>
        </w:rPr>
        <w:t>precedente rimodulazione, rimanendo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attesa </w:t>
      </w:r>
      <w:r>
        <w:rPr>
          <w:spacing w:val="-2"/>
          <w:lang w:val="it"/>
        </w:rPr>
        <w:t>di</w:t>
      </w:r>
      <w:r>
        <w:rPr>
          <w:lang w:val="it"/>
        </w:rPr>
        <w:t xml:space="preserve"> un</w:t>
      </w:r>
      <w:r>
        <w:rPr>
          <w:spacing w:val="-1"/>
          <w:lang w:val="it"/>
        </w:rPr>
        <w:t xml:space="preserve"> giudizio relativo all’approvazione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rimodulazione.</w:t>
      </w:r>
      <w:r>
        <w:rPr>
          <w:lang w:val="it"/>
        </w:rPr>
        <w:t xml:space="preserve">  Nelle</w:t>
      </w:r>
      <w:r>
        <w:rPr>
          <w:spacing w:val="-1"/>
          <w:lang w:val="it"/>
        </w:rPr>
        <w:t xml:space="preserve"> more,</w:t>
      </w:r>
      <w:r>
        <w:rPr>
          <w:spacing w:val="-2"/>
          <w:lang w:val="it"/>
        </w:rPr>
        <w:t xml:space="preserve"> in</w:t>
      </w:r>
      <w:r>
        <w:rPr>
          <w:spacing w:val="-1"/>
          <w:lang w:val="it"/>
        </w:rPr>
        <w:t xml:space="preserve"> conformità alla risposta fornita dalla Commissione ministeriale ad</w:t>
      </w:r>
      <w:r>
        <w:rPr>
          <w:lang w:val="it"/>
        </w:rPr>
        <w:t xml:space="preserve"> un quesito</w:t>
      </w:r>
      <w:r>
        <w:rPr>
          <w:spacing w:val="-1"/>
          <w:lang w:val="it"/>
        </w:rPr>
        <w:t xml:space="preserve"> specifico (nota</w:t>
      </w:r>
      <w:r>
        <w:rPr>
          <w:lang w:val="it"/>
        </w:rPr>
        <w:t xml:space="preserve"> 12703 del</w:t>
      </w:r>
      <w:r>
        <w:rPr>
          <w:spacing w:val="-1"/>
          <w:lang w:val="it"/>
        </w:rPr>
        <w:t xml:space="preserve"> 01/02/2019),</w:t>
      </w:r>
      <w:r>
        <w:rPr>
          <w:lang w:val="it"/>
        </w:rPr>
        <w:t xml:space="preserve"> l’Ente ha</w:t>
      </w:r>
      <w:r>
        <w:rPr>
          <w:spacing w:val="-1"/>
          <w:lang w:val="it"/>
        </w:rPr>
        <w:t xml:space="preserve"> proseguito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risanamento</w:t>
      </w:r>
      <w:r>
        <w:rPr>
          <w:lang w:val="it"/>
        </w:rPr>
        <w:t xml:space="preserve"> degli</w:t>
      </w:r>
      <w:r>
        <w:rPr>
          <w:spacing w:val="-1"/>
          <w:lang w:val="it"/>
        </w:rPr>
        <w:t xml:space="preserve"> equilibri</w:t>
      </w:r>
      <w:r>
        <w:rPr>
          <w:spacing w:val="-2"/>
          <w:lang w:val="it"/>
        </w:rPr>
        <w:t xml:space="preserve"> di</w:t>
      </w:r>
      <w:r>
        <w:rPr>
          <w:spacing w:val="-1"/>
          <w:lang w:val="it"/>
        </w:rPr>
        <w:t xml:space="preserve"> bilancio secondo</w:t>
      </w:r>
      <w:r>
        <w:rPr>
          <w:spacing w:val="-2"/>
          <w:lang w:val="it"/>
        </w:rPr>
        <w:t xml:space="preserve"> le</w:t>
      </w:r>
      <w:r>
        <w:rPr>
          <w:spacing w:val="-1"/>
          <w:lang w:val="it"/>
        </w:rPr>
        <w:t xml:space="preserve"> indicazioni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rimodulato.</w:t>
      </w:r>
    </w:p>
    <w:p w14:paraId="5E955C83" w14:textId="77777777" w:rsidR="00E31098" w:rsidRDefault="00E2546A">
      <w:pPr>
        <w:pStyle w:val="Corpotesto"/>
        <w:ind w:right="114" w:firstLine="707"/>
        <w:jc w:val="both"/>
      </w:pPr>
      <w:r>
        <w:rPr>
          <w:lang w:val="it"/>
        </w:rPr>
        <w:t>La</w:t>
      </w:r>
      <w:r>
        <w:rPr>
          <w:spacing w:val="-1"/>
          <w:lang w:val="it"/>
        </w:rPr>
        <w:t xml:space="preserve"> Commissione</w:t>
      </w:r>
      <w:r>
        <w:rPr>
          <w:lang w:val="it"/>
        </w:rPr>
        <w:t xml:space="preserve"> ha,</w:t>
      </w:r>
      <w:r>
        <w:rPr>
          <w:spacing w:val="-1"/>
          <w:lang w:val="it"/>
        </w:rPr>
        <w:t xml:space="preserve"> poi, avviato l’istruttoria sulla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in data</w:t>
      </w:r>
      <w:r>
        <w:rPr>
          <w:spacing w:val="-1"/>
          <w:lang w:val="it"/>
        </w:rPr>
        <w:t xml:space="preserve"> 23 dicembre 2019</w:t>
      </w:r>
      <w:r>
        <w:rPr>
          <w:lang w:val="it"/>
        </w:rPr>
        <w:t xml:space="preserve"> e,</w:t>
      </w:r>
      <w:r>
        <w:rPr>
          <w:spacing w:val="-1"/>
          <w:lang w:val="it"/>
        </w:rPr>
        <w:t xml:space="preserve"> dopo alcuni chiarimenti istruttori,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trasmesso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propria relazione finale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questa Sezione esprimendo dubbi sulla situazione contabile</w:t>
      </w:r>
      <w:r>
        <w:rPr>
          <w:lang w:val="it"/>
        </w:rPr>
        <w:t xml:space="preserve"> dell’Ente,</w:t>
      </w:r>
      <w:r>
        <w:rPr>
          <w:spacing w:val="-1"/>
          <w:lang w:val="it"/>
        </w:rPr>
        <w:t xml:space="preserve"> apparendo</w:t>
      </w:r>
      <w:r>
        <w:rPr>
          <w:lang w:val="it"/>
        </w:rPr>
        <w:t xml:space="preserve"> poco chiari i dati</w:t>
      </w:r>
      <w:r>
        <w:rPr>
          <w:spacing w:val="-1"/>
          <w:lang w:val="it"/>
        </w:rPr>
        <w:t xml:space="preserve"> rappresentati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materiale istruttorio.</w:t>
      </w:r>
    </w:p>
    <w:p w14:paraId="230AF930" w14:textId="77777777" w:rsidR="00E31098" w:rsidRDefault="00E2546A">
      <w:pPr>
        <w:pStyle w:val="Corpotesto"/>
        <w:spacing w:line="239" w:lineRule="auto"/>
        <w:ind w:right="114" w:firstLine="707"/>
        <w:jc w:val="both"/>
      </w:pPr>
      <w:r>
        <w:rPr>
          <w:spacing w:val="-1"/>
          <w:lang w:val="it"/>
        </w:rPr>
        <w:t>Pertanto,</w:t>
      </w:r>
      <w:r>
        <w:rPr>
          <w:lang w:val="it"/>
        </w:rPr>
        <w:t xml:space="preserve"> il</w:t>
      </w:r>
      <w:r>
        <w:rPr>
          <w:spacing w:val="-2"/>
          <w:lang w:val="it"/>
        </w:rPr>
        <w:t xml:space="preserve"> magistrato</w:t>
      </w:r>
      <w:r>
        <w:rPr>
          <w:spacing w:val="-1"/>
          <w:lang w:val="it"/>
        </w:rPr>
        <w:t xml:space="preserve"> istruttore</w:t>
      </w:r>
      <w:r>
        <w:rPr>
          <w:lang w:val="it"/>
        </w:rPr>
        <w:t xml:space="preserve">  ha</w:t>
      </w:r>
      <w:r>
        <w:rPr>
          <w:spacing w:val="-1"/>
          <w:lang w:val="it"/>
        </w:rPr>
        <w:t xml:space="preserve"> ritenuto opportuno iniziare  una</w:t>
      </w:r>
      <w:r>
        <w:rPr>
          <w:lang w:val="it"/>
        </w:rPr>
        <w:t xml:space="preserve"> completa verifica</w:t>
      </w:r>
      <w:r>
        <w:rPr>
          <w:spacing w:val="-1"/>
          <w:lang w:val="it"/>
        </w:rPr>
        <w:t xml:space="preserve"> della</w:t>
      </w:r>
      <w:r>
        <w:rPr>
          <w:lang w:val="it"/>
        </w:rPr>
        <w:t xml:space="preserve"> situazione contabile e</w:t>
      </w:r>
      <w:r>
        <w:rPr>
          <w:spacing w:val="-1"/>
          <w:lang w:val="it"/>
        </w:rPr>
        <w:t xml:space="preserve"> finanziaria</w:t>
      </w:r>
      <w:r>
        <w:rPr>
          <w:lang w:val="it"/>
        </w:rPr>
        <w:t xml:space="preserve"> dell’Ente al</w:t>
      </w:r>
      <w:r>
        <w:rPr>
          <w:spacing w:val="-1"/>
          <w:lang w:val="it"/>
        </w:rPr>
        <w:t xml:space="preserve"> fine</w:t>
      </w:r>
      <w:r>
        <w:rPr>
          <w:lang w:val="it"/>
        </w:rPr>
        <w:t xml:space="preserve"> di poter</w:t>
      </w:r>
      <w:r>
        <w:rPr>
          <w:spacing w:val="-1"/>
          <w:lang w:val="it"/>
        </w:rPr>
        <w:t xml:space="preserve"> esprimere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proprie valutazioni sulla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 sulla</w:t>
      </w:r>
      <w:r>
        <w:rPr>
          <w:lang w:val="it"/>
        </w:rPr>
        <w:t xml:space="preserve"> base di</w:t>
      </w:r>
      <w:r>
        <w:rPr>
          <w:spacing w:val="-1"/>
          <w:lang w:val="it"/>
        </w:rPr>
        <w:t xml:space="preserve"> dati quanto</w:t>
      </w:r>
      <w:r>
        <w:rPr>
          <w:lang w:val="it"/>
        </w:rPr>
        <w:t xml:space="preserve"> più verificati e</w:t>
      </w:r>
      <w:r>
        <w:rPr>
          <w:spacing w:val="-1"/>
          <w:lang w:val="it"/>
        </w:rPr>
        <w:t xml:space="preserve"> certi.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Verifica</w:t>
      </w:r>
      <w:r>
        <w:rPr>
          <w:lang w:val="it"/>
        </w:rPr>
        <w:t xml:space="preserve"> che si è</w:t>
      </w:r>
      <w:r>
        <w:rPr>
          <w:spacing w:val="-1"/>
          <w:lang w:val="it"/>
        </w:rPr>
        <w:t xml:space="preserve"> conclusa</w:t>
      </w:r>
      <w:r>
        <w:rPr>
          <w:lang w:val="it"/>
        </w:rPr>
        <w:t xml:space="preserve"> con la</w:t>
      </w:r>
      <w:r>
        <w:rPr>
          <w:spacing w:val="-1"/>
          <w:lang w:val="it"/>
        </w:rPr>
        <w:t xml:space="preserve"> delibera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37</w:t>
      </w:r>
      <w:r>
        <w:rPr>
          <w:lang w:val="it"/>
        </w:rPr>
        <w:t xml:space="preserve"> del</w:t>
      </w:r>
      <w:r>
        <w:rPr>
          <w:spacing w:val="-3"/>
          <w:lang w:val="it"/>
        </w:rPr>
        <w:t xml:space="preserve"> 17</w:t>
      </w:r>
      <w:r>
        <w:rPr>
          <w:spacing w:val="-1"/>
          <w:lang w:val="it"/>
        </w:rPr>
        <w:t xml:space="preserve"> maggio 2021 di</w:t>
      </w:r>
      <w:r>
        <w:rPr>
          <w:lang w:val="it"/>
        </w:rPr>
        <w:t xml:space="preserve"> questa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con la</w:t>
      </w:r>
      <w:r>
        <w:rPr>
          <w:spacing w:val="-1"/>
          <w:lang w:val="it"/>
        </w:rPr>
        <w:t xml:space="preserve"> quale,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particolare, sono stati rideterminati correttamente</w:t>
      </w:r>
      <w:r>
        <w:rPr>
          <w:lang w:val="it"/>
        </w:rPr>
        <w:t xml:space="preserve"> i</w:t>
      </w:r>
      <w:r>
        <w:rPr>
          <w:spacing w:val="-1"/>
          <w:lang w:val="it"/>
        </w:rPr>
        <w:t xml:space="preserve"> risultati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amministrazione</w:t>
      </w:r>
      <w:r>
        <w:rPr>
          <w:lang w:val="it"/>
        </w:rPr>
        <w:t xml:space="preserve"> relativi</w:t>
      </w:r>
      <w:r>
        <w:rPr>
          <w:spacing w:val="-1"/>
          <w:lang w:val="it"/>
        </w:rPr>
        <w:t xml:space="preserve"> agli esercizi 2015/2019, nonché l’ammontare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parte disponibile</w:t>
      </w:r>
      <w:r>
        <w:rPr>
          <w:lang w:val="it"/>
        </w:rPr>
        <w:t xml:space="preserve"> negativa.</w:t>
      </w:r>
    </w:p>
    <w:p w14:paraId="770679FB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4E828054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7F81F0F3" w14:textId="77777777" w:rsidR="00E31098" w:rsidRDefault="00E2546A">
      <w:pPr>
        <w:pStyle w:val="Titolo1"/>
        <w:ind w:right="3754"/>
        <w:jc w:val="center"/>
        <w:rPr>
          <w:b w:val="0"/>
          <w:bCs w:val="0"/>
        </w:rPr>
      </w:pPr>
      <w:r>
        <w:rPr>
          <w:spacing w:val="-1"/>
          <w:lang w:val="it"/>
        </w:rPr>
        <w:t>DIRITTO</w:t>
      </w:r>
    </w:p>
    <w:p w14:paraId="3705A3B2" w14:textId="77777777" w:rsidR="00E31098" w:rsidRDefault="00E31098">
      <w:pPr>
        <w:rPr>
          <w:rFonts w:ascii="Bodoni MT" w:eastAsia="Bodoni MT" w:hAnsi="Bodoni MT" w:cs="Bodoni MT"/>
          <w:b/>
          <w:bCs/>
          <w:sz w:val="24"/>
          <w:szCs w:val="24"/>
        </w:rPr>
      </w:pPr>
    </w:p>
    <w:p w14:paraId="6E65C298" w14:textId="77777777" w:rsidR="00E31098" w:rsidRDefault="00E2546A">
      <w:pPr>
        <w:numPr>
          <w:ilvl w:val="0"/>
          <w:numId w:val="4"/>
        </w:numPr>
        <w:tabs>
          <w:tab w:val="left" w:pos="1096"/>
        </w:tabs>
        <w:ind w:hanging="525"/>
        <w:jc w:val="left"/>
        <w:rPr>
          <w:rFonts w:ascii="Bodoni MT" w:eastAsia="Bodoni MT" w:hAnsi="Bodoni MT" w:cs="Bodoni MT"/>
          <w:sz w:val="24"/>
          <w:szCs w:val="24"/>
        </w:rPr>
      </w:pPr>
      <w:r>
        <w:rPr>
          <w:b/>
          <w:spacing w:val="-1"/>
          <w:sz w:val="24"/>
          <w:u w:val="single" w:color="000000"/>
          <w:lang w:val="it"/>
        </w:rPr>
        <w:t>Questioni preliminari</w:t>
      </w:r>
    </w:p>
    <w:p w14:paraId="50E746BE" w14:textId="77777777" w:rsidR="00E31098" w:rsidRDefault="00E2546A">
      <w:pPr>
        <w:pStyle w:val="Corpotesto"/>
        <w:ind w:right="116" w:firstLine="707"/>
        <w:jc w:val="both"/>
      </w:pPr>
      <w:r>
        <w:rPr>
          <w:lang w:val="it"/>
        </w:rPr>
        <w:t>Il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Azzurro,</w:t>
      </w:r>
      <w:r>
        <w:rPr>
          <w:lang w:val="it"/>
        </w:rPr>
        <w:t xml:space="preserve"> come</w:t>
      </w:r>
      <w:r>
        <w:rPr>
          <w:spacing w:val="-1"/>
          <w:lang w:val="it"/>
        </w:rPr>
        <w:t xml:space="preserve"> evidenziato</w:t>
      </w:r>
      <w:r>
        <w:rPr>
          <w:lang w:val="it"/>
        </w:rPr>
        <w:t xml:space="preserve"> nella parte in</w:t>
      </w:r>
      <w:r>
        <w:rPr>
          <w:spacing w:val="-1"/>
          <w:lang w:val="it"/>
        </w:rPr>
        <w:t xml:space="preserve"> fatto,</w:t>
      </w:r>
      <w:r>
        <w:rPr>
          <w:lang w:val="it"/>
        </w:rPr>
        <w:t xml:space="preserve"> ha deciso di</w:t>
      </w:r>
      <w:r>
        <w:rPr>
          <w:spacing w:val="-1"/>
          <w:lang w:val="it"/>
        </w:rPr>
        <w:t xml:space="preserve"> rimodulare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decennale adottato</w:t>
      </w:r>
      <w:r>
        <w:rPr>
          <w:lang w:val="it"/>
        </w:rPr>
        <w:t xml:space="preserve"> con delibera consiliare n. </w:t>
      </w:r>
      <w:r>
        <w:rPr>
          <w:spacing w:val="-1"/>
          <w:lang w:val="it"/>
        </w:rPr>
        <w:t xml:space="preserve"> 7/2014</w:t>
      </w:r>
      <w:r>
        <w:rPr>
          <w:lang w:val="it"/>
        </w:rPr>
        <w:t xml:space="preserve"> ed</w:t>
      </w:r>
      <w:r>
        <w:rPr>
          <w:spacing w:val="-1"/>
          <w:lang w:val="it"/>
        </w:rPr>
        <w:t xml:space="preserve"> approvato</w:t>
      </w:r>
      <w:r>
        <w:rPr>
          <w:lang w:val="it"/>
        </w:rPr>
        <w:t xml:space="preserve"> da questa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del 4</w:t>
      </w:r>
      <w:r>
        <w:rPr>
          <w:spacing w:val="-1"/>
          <w:lang w:val="it"/>
        </w:rPr>
        <w:t xml:space="preserve"> novembre 2015,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495;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che ha</w:t>
      </w:r>
      <w:r>
        <w:rPr>
          <w:spacing w:val="-1"/>
          <w:lang w:val="it"/>
        </w:rPr>
        <w:t xml:space="preserve"> previsto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ripiano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fabbisogno finanziario</w:t>
      </w:r>
      <w:r>
        <w:rPr>
          <w:lang w:val="it"/>
        </w:rPr>
        <w:t xml:space="preserve"> dell’Ente</w:t>
      </w:r>
      <w:r>
        <w:rPr>
          <w:spacing w:val="-2"/>
          <w:lang w:val="it"/>
        </w:rPr>
        <w:t xml:space="preserve"> per</w:t>
      </w:r>
      <w:r>
        <w:rPr>
          <w:lang w:val="it"/>
        </w:rPr>
        <w:t xml:space="preserve"> complessivi</w:t>
      </w:r>
      <w:r>
        <w:rPr>
          <w:spacing w:val="-1"/>
          <w:lang w:val="it"/>
        </w:rPr>
        <w:t xml:space="preserve"> euro 2.433.773,76</w:t>
      </w:r>
      <w:r>
        <w:rPr>
          <w:lang w:val="it"/>
        </w:rPr>
        <w:t xml:space="preserve"> nel periodo</w:t>
      </w:r>
      <w:r>
        <w:rPr>
          <w:spacing w:val="-1"/>
          <w:lang w:val="it"/>
        </w:rPr>
        <w:t xml:space="preserve"> 2014-2023.</w:t>
      </w:r>
    </w:p>
    <w:p w14:paraId="5391B4E0" w14:textId="77777777" w:rsidR="00E31098" w:rsidRDefault="00E2546A">
      <w:pPr>
        <w:pStyle w:val="Corpotesto"/>
        <w:spacing w:line="239" w:lineRule="auto"/>
        <w:ind w:right="115" w:firstLine="707"/>
        <w:jc w:val="both"/>
      </w:pPr>
      <w:r>
        <w:rPr>
          <w:spacing w:val="-1"/>
          <w:lang w:val="it"/>
        </w:rPr>
        <w:t>Tale scelta</w:t>
      </w:r>
      <w:r>
        <w:rPr>
          <w:lang w:val="it"/>
        </w:rPr>
        <w:t xml:space="preserve"> è la</w:t>
      </w:r>
      <w:r>
        <w:rPr>
          <w:spacing w:val="-1"/>
          <w:lang w:val="it"/>
        </w:rPr>
        <w:t xml:space="preserve"> conseguenza diretta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controllo-monitoraggio operato</w:t>
      </w:r>
      <w:r>
        <w:rPr>
          <w:lang w:val="it"/>
        </w:rPr>
        <w:t xml:space="preserve"> da questa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sul</w:t>
      </w:r>
      <w:r>
        <w:rPr>
          <w:spacing w:val="-1"/>
          <w:lang w:val="it"/>
        </w:rPr>
        <w:t xml:space="preserve"> rendiconto 2014</w:t>
      </w:r>
      <w:r>
        <w:rPr>
          <w:lang w:val="it"/>
        </w:rPr>
        <w:t xml:space="preserve"> e sul</w:t>
      </w:r>
      <w:r>
        <w:rPr>
          <w:spacing w:val="-1"/>
          <w:lang w:val="it"/>
        </w:rPr>
        <w:t xml:space="preserve"> riaccertamento straordinario</w:t>
      </w:r>
      <w:r>
        <w:rPr>
          <w:spacing w:val="-2"/>
          <w:lang w:val="it"/>
        </w:rPr>
        <w:t xml:space="preserve"> al</w:t>
      </w:r>
      <w:r>
        <w:rPr>
          <w:spacing w:val="-1"/>
          <w:lang w:val="it"/>
        </w:rPr>
        <w:t xml:space="preserve"> 1° gennaio, al termine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quale, con</w:t>
      </w:r>
      <w:r>
        <w:rPr>
          <w:lang w:val="it"/>
        </w:rPr>
        <w:t xml:space="preserve"> la delibera n. </w:t>
      </w:r>
      <w:r>
        <w:rPr>
          <w:spacing w:val="-1"/>
          <w:lang w:val="it"/>
        </w:rPr>
        <w:t xml:space="preserve"> 100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2017,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stata rideterminata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parte disponibile</w:t>
      </w:r>
      <w:r>
        <w:rPr>
          <w:lang w:val="it"/>
        </w:rPr>
        <w:t xml:space="preserve"> negativa in un</w:t>
      </w:r>
      <w:r>
        <w:rPr>
          <w:spacing w:val="-1"/>
          <w:lang w:val="it"/>
        </w:rPr>
        <w:t xml:space="preserve"> ammontare</w:t>
      </w:r>
      <w:r>
        <w:rPr>
          <w:lang w:val="it"/>
        </w:rPr>
        <w:t xml:space="preserve"> pari</w:t>
      </w:r>
      <w:r>
        <w:rPr>
          <w:spacing w:val="-1"/>
          <w:lang w:val="it"/>
        </w:rPr>
        <w:t xml:space="preserve"> ad</w:t>
      </w:r>
      <w:r>
        <w:rPr>
          <w:lang w:val="it"/>
        </w:rPr>
        <w:t xml:space="preserve"> euro</w:t>
      </w:r>
      <w:r>
        <w:rPr>
          <w:spacing w:val="-1"/>
          <w:lang w:val="it"/>
        </w:rPr>
        <w:t xml:space="preserve"> 3.384.472,06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una differenza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circa</w:t>
      </w:r>
      <w:r>
        <w:rPr>
          <w:lang w:val="it"/>
        </w:rPr>
        <w:t xml:space="preserve"> un</w:t>
      </w:r>
      <w:r>
        <w:rPr>
          <w:spacing w:val="-1"/>
          <w:lang w:val="it"/>
        </w:rPr>
        <w:t xml:space="preserve"> milione</w:t>
      </w:r>
      <w:r>
        <w:rPr>
          <w:lang w:val="it"/>
        </w:rPr>
        <w:t xml:space="preserve"> e mezzo di euro</w:t>
      </w:r>
      <w:r>
        <w:rPr>
          <w:spacing w:val="-1"/>
          <w:lang w:val="it"/>
        </w:rPr>
        <w:t xml:space="preserve"> rispetto</w:t>
      </w:r>
      <w:r>
        <w:rPr>
          <w:lang w:val="it"/>
        </w:rPr>
        <w:t xml:space="preserve"> al</w:t>
      </w:r>
      <w:r>
        <w:rPr>
          <w:spacing w:val="-1"/>
          <w:lang w:val="it"/>
        </w:rPr>
        <w:t xml:space="preserve"> valore approvato dall’Ente, pari</w:t>
      </w:r>
      <w:r>
        <w:rPr>
          <w:lang w:val="it"/>
        </w:rPr>
        <w:t xml:space="preserve"> ad</w:t>
      </w:r>
      <w:r>
        <w:rPr>
          <w:spacing w:val="-1"/>
          <w:lang w:val="it"/>
        </w:rPr>
        <w:t xml:space="preserve"> 1.911.405,62,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l’accertamento</w:t>
      </w:r>
      <w:r>
        <w:rPr>
          <w:lang w:val="it"/>
        </w:rPr>
        <w:t xml:space="preserve"> di un</w:t>
      </w:r>
      <w:r>
        <w:rPr>
          <w:spacing w:val="-1"/>
          <w:lang w:val="it"/>
        </w:rPr>
        <w:t xml:space="preserve"> disavanzo</w:t>
      </w:r>
      <w:r>
        <w:rPr>
          <w:lang w:val="it"/>
        </w:rPr>
        <w:t xml:space="preserve"> da riaccertamento</w:t>
      </w:r>
      <w:r>
        <w:rPr>
          <w:spacing w:val="-1"/>
          <w:lang w:val="it"/>
        </w:rPr>
        <w:t xml:space="preserve"> straordinario</w:t>
      </w:r>
    </w:p>
    <w:p w14:paraId="17D4C4A7" w14:textId="77777777" w:rsidR="00E31098" w:rsidRDefault="00E31098">
      <w:pPr>
        <w:spacing w:line="239" w:lineRule="auto"/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5888F4E3" w14:textId="77777777" w:rsidR="00E31098" w:rsidRDefault="00E2546A">
      <w:pPr>
        <w:pStyle w:val="Corpotesto"/>
        <w:spacing w:before="104"/>
        <w:ind w:right="124"/>
      </w:pPr>
      <w:r>
        <w:rPr>
          <w:spacing w:val="-1"/>
          <w:lang w:val="it"/>
        </w:rPr>
        <w:lastRenderedPageBreak/>
        <w:t>(cd. extradeficit)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euro 1.530.829,91</w:t>
      </w:r>
      <w:r>
        <w:rPr>
          <w:lang w:val="it"/>
        </w:rPr>
        <w:t xml:space="preserve"> ed</w:t>
      </w:r>
      <w:r>
        <w:rPr>
          <w:spacing w:val="-1"/>
          <w:lang w:val="it"/>
        </w:rPr>
        <w:t xml:space="preserve"> una restante parte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disavanzo ordinario</w:t>
      </w:r>
      <w:r>
        <w:rPr>
          <w:lang w:val="it"/>
        </w:rPr>
        <w:t xml:space="preserve"> pari</w:t>
      </w:r>
      <w:r>
        <w:rPr>
          <w:spacing w:val="-1"/>
          <w:lang w:val="it"/>
        </w:rPr>
        <w:t xml:space="preserve"> ad euro </w:t>
      </w:r>
      <w:r>
        <w:rPr>
          <w:spacing w:val="-2"/>
          <w:lang w:val="it"/>
        </w:rPr>
        <w:t>1.853.642,15.</w:t>
      </w:r>
    </w:p>
    <w:p w14:paraId="1927877A" w14:textId="77777777" w:rsidR="00E31098" w:rsidRDefault="00E2546A">
      <w:pPr>
        <w:pStyle w:val="Corpotesto"/>
        <w:spacing w:before="1" w:line="239" w:lineRule="auto"/>
        <w:ind w:right="116" w:firstLine="707"/>
        <w:jc w:val="both"/>
      </w:pPr>
      <w:r>
        <w:rPr>
          <w:lang w:val="it"/>
        </w:rPr>
        <w:t>L’Ente ha così</w:t>
      </w:r>
      <w:r>
        <w:rPr>
          <w:spacing w:val="-1"/>
          <w:lang w:val="it"/>
        </w:rPr>
        <w:t xml:space="preserve"> adottato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delibera consiliare</w:t>
      </w:r>
      <w:r>
        <w:rPr>
          <w:lang w:val="it"/>
        </w:rPr>
        <w:t xml:space="preserve"> n.  6 e 9/2018, al</w:t>
      </w:r>
      <w:r>
        <w:rPr>
          <w:spacing w:val="-1"/>
          <w:lang w:val="it"/>
        </w:rPr>
        <w:t xml:space="preserve"> fine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ripianare l’extradeficit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quote costanti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ammontare</w:t>
      </w:r>
      <w:r>
        <w:rPr>
          <w:lang w:val="it"/>
        </w:rPr>
        <w:t xml:space="preserve"> pari</w:t>
      </w:r>
      <w:r>
        <w:rPr>
          <w:spacing w:val="-1"/>
          <w:lang w:val="it"/>
        </w:rPr>
        <w:t xml:space="preserve"> ad</w:t>
      </w:r>
      <w:r>
        <w:rPr>
          <w:lang w:val="it"/>
        </w:rPr>
        <w:t xml:space="preserve"> euro</w:t>
      </w:r>
      <w:r>
        <w:rPr>
          <w:spacing w:val="-1"/>
          <w:lang w:val="it"/>
        </w:rPr>
        <w:t xml:space="preserve"> 50.697,50</w:t>
      </w:r>
      <w:r>
        <w:rPr>
          <w:lang w:val="it"/>
        </w:rPr>
        <w:t xml:space="preserve"> sino </w:t>
      </w:r>
      <w:r>
        <w:rPr>
          <w:spacing w:val="-1"/>
          <w:lang w:val="it"/>
        </w:rPr>
        <w:t xml:space="preserve">al </w:t>
      </w:r>
      <w:r>
        <w:rPr>
          <w:spacing w:val="-2"/>
          <w:lang w:val="it"/>
        </w:rPr>
        <w:t>2044.</w:t>
      </w:r>
    </w:p>
    <w:p w14:paraId="1C851316" w14:textId="77777777" w:rsidR="00E31098" w:rsidRDefault="00E2546A">
      <w:pPr>
        <w:ind w:left="102" w:right="115" w:firstLine="707"/>
        <w:jc w:val="both"/>
        <w:rPr>
          <w:rFonts w:ascii="Bodoni MT" w:eastAsia="Bodoni MT" w:hAnsi="Bodoni MT" w:cs="Bodoni MT"/>
          <w:sz w:val="24"/>
          <w:szCs w:val="24"/>
        </w:rPr>
      </w:pPr>
      <w:r>
        <w:rPr>
          <w:sz w:val="24"/>
          <w:szCs w:val="24"/>
          <w:lang w:val="it"/>
        </w:rPr>
        <w:t>L’Ente ha</w:t>
      </w:r>
      <w:r>
        <w:rPr>
          <w:spacing w:val="-1"/>
          <w:sz w:val="24"/>
          <w:szCs w:val="24"/>
          <w:lang w:val="it"/>
        </w:rPr>
        <w:t xml:space="preserve"> ritenuto</w:t>
      </w:r>
      <w:r>
        <w:rPr>
          <w:sz w:val="24"/>
          <w:szCs w:val="24"/>
          <w:lang w:val="it"/>
        </w:rPr>
        <w:t xml:space="preserve"> di</w:t>
      </w:r>
      <w:r>
        <w:rPr>
          <w:spacing w:val="-1"/>
          <w:sz w:val="24"/>
          <w:szCs w:val="24"/>
          <w:lang w:val="it"/>
        </w:rPr>
        <w:t xml:space="preserve"> avvalersi delle novità introdotte</w:t>
      </w:r>
      <w:r>
        <w:rPr>
          <w:sz w:val="24"/>
          <w:szCs w:val="24"/>
          <w:lang w:val="it"/>
        </w:rPr>
        <w:t xml:space="preserve"> dalla</w:t>
      </w:r>
      <w:r>
        <w:rPr>
          <w:spacing w:val="-1"/>
          <w:sz w:val="24"/>
          <w:szCs w:val="24"/>
          <w:lang w:val="it"/>
        </w:rPr>
        <w:t xml:space="preserve"> legge</w:t>
      </w:r>
      <w:r>
        <w:rPr>
          <w:sz w:val="24"/>
          <w:szCs w:val="24"/>
          <w:lang w:val="it"/>
        </w:rPr>
        <w:t xml:space="preserve"> di</w:t>
      </w:r>
      <w:r>
        <w:rPr>
          <w:spacing w:val="-1"/>
          <w:sz w:val="24"/>
          <w:szCs w:val="24"/>
          <w:lang w:val="it"/>
        </w:rPr>
        <w:t xml:space="preserve"> bilancio</w:t>
      </w:r>
      <w:r>
        <w:rPr>
          <w:sz w:val="24"/>
          <w:szCs w:val="24"/>
          <w:lang w:val="it"/>
        </w:rPr>
        <w:t xml:space="preserve"> per</w:t>
      </w:r>
      <w:r>
        <w:rPr>
          <w:spacing w:val="-1"/>
          <w:sz w:val="24"/>
          <w:szCs w:val="24"/>
          <w:lang w:val="it"/>
        </w:rPr>
        <w:t xml:space="preserve"> l’esercizio finanziario</w:t>
      </w:r>
      <w:r>
        <w:rPr>
          <w:sz w:val="24"/>
          <w:szCs w:val="24"/>
          <w:lang w:val="it"/>
        </w:rPr>
        <w:t xml:space="preserve"> 2018</w:t>
      </w:r>
      <w:r>
        <w:rPr>
          <w:spacing w:val="-1"/>
          <w:sz w:val="24"/>
          <w:szCs w:val="24"/>
          <w:lang w:val="it"/>
        </w:rPr>
        <w:t xml:space="preserve"> (legge</w:t>
      </w:r>
      <w:r>
        <w:rPr>
          <w:sz w:val="24"/>
          <w:szCs w:val="24"/>
          <w:lang w:val="it"/>
        </w:rPr>
        <w:t xml:space="preserve"> 27</w:t>
      </w:r>
      <w:r>
        <w:rPr>
          <w:spacing w:val="-1"/>
          <w:sz w:val="24"/>
          <w:szCs w:val="24"/>
          <w:lang w:val="it"/>
        </w:rPr>
        <w:t xml:space="preserve"> dicembre</w:t>
      </w:r>
      <w:r>
        <w:rPr>
          <w:sz w:val="24"/>
          <w:szCs w:val="24"/>
          <w:lang w:val="it"/>
        </w:rPr>
        <w:t xml:space="preserve"> 2017, n.</w:t>
      </w:r>
      <w:r>
        <w:rPr>
          <w:lang w:val="it"/>
        </w:rPr>
        <w:t xml:space="preserve"> </w:t>
      </w:r>
      <w:r>
        <w:rPr>
          <w:sz w:val="24"/>
          <w:szCs w:val="24"/>
          <w:lang w:val="it"/>
        </w:rPr>
        <w:t xml:space="preserve"> 205)</w:t>
      </w:r>
      <w:r>
        <w:rPr>
          <w:lang w:val="it"/>
        </w:rPr>
        <w:t xml:space="preserve"> </w:t>
      </w:r>
      <w:r>
        <w:rPr>
          <w:spacing w:val="-1"/>
          <w:sz w:val="24"/>
          <w:szCs w:val="24"/>
          <w:lang w:val="it"/>
        </w:rPr>
        <w:t xml:space="preserve"> che all’art.1 comma 848,</w:t>
      </w:r>
      <w:r>
        <w:rPr>
          <w:sz w:val="24"/>
          <w:szCs w:val="24"/>
          <w:lang w:val="it"/>
        </w:rPr>
        <w:t xml:space="preserve"> ha</w:t>
      </w:r>
      <w:r>
        <w:rPr>
          <w:spacing w:val="-1"/>
          <w:sz w:val="24"/>
          <w:szCs w:val="24"/>
          <w:lang w:val="it"/>
        </w:rPr>
        <w:t xml:space="preserve"> previsto</w:t>
      </w:r>
      <w:r>
        <w:rPr>
          <w:sz w:val="24"/>
          <w:szCs w:val="24"/>
          <w:lang w:val="it"/>
        </w:rPr>
        <w:t xml:space="preserve"> che “</w:t>
      </w:r>
      <w:r>
        <w:rPr>
          <w:i/>
          <w:sz w:val="24"/>
          <w:szCs w:val="24"/>
          <w:lang w:val="it"/>
        </w:rPr>
        <w:t>I comuni</w:t>
      </w:r>
      <w:r>
        <w:rPr>
          <w:i/>
          <w:spacing w:val="-1"/>
          <w:sz w:val="24"/>
          <w:szCs w:val="24"/>
          <w:lang w:val="it"/>
        </w:rPr>
        <w:t xml:space="preserve"> che</w:t>
      </w:r>
      <w:r>
        <w:rPr>
          <w:i/>
          <w:sz w:val="24"/>
          <w:szCs w:val="24"/>
          <w:lang w:val="it"/>
        </w:rPr>
        <w:t xml:space="preserve"> non</w:t>
      </w:r>
      <w:r>
        <w:rPr>
          <w:i/>
          <w:spacing w:val="-1"/>
          <w:sz w:val="24"/>
          <w:szCs w:val="24"/>
          <w:lang w:val="it"/>
        </w:rPr>
        <w:t xml:space="preserve"> hanno deliberato il riaccertamento straordinario dei residui attivi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passivi previsto dall'articolo</w:t>
      </w:r>
      <w:r>
        <w:rPr>
          <w:i/>
          <w:spacing w:val="-2"/>
          <w:sz w:val="24"/>
          <w:szCs w:val="24"/>
          <w:lang w:val="it"/>
        </w:rPr>
        <w:t xml:space="preserve"> 3,</w:t>
      </w:r>
      <w:r>
        <w:rPr>
          <w:i/>
          <w:spacing w:val="-1"/>
          <w:sz w:val="24"/>
          <w:szCs w:val="24"/>
          <w:lang w:val="it"/>
        </w:rPr>
        <w:t xml:space="preserve"> comma 7, del decreto legislativo 23</w:t>
      </w:r>
      <w:r>
        <w:rPr>
          <w:i/>
          <w:sz w:val="24"/>
          <w:szCs w:val="24"/>
          <w:lang w:val="it"/>
        </w:rPr>
        <w:t xml:space="preserve"> giugno</w:t>
      </w:r>
      <w:r>
        <w:rPr>
          <w:i/>
          <w:spacing w:val="-1"/>
          <w:sz w:val="24"/>
          <w:szCs w:val="24"/>
          <w:lang w:val="it"/>
        </w:rPr>
        <w:t xml:space="preserve"> 2011,</w:t>
      </w:r>
      <w:r>
        <w:rPr>
          <w:i/>
          <w:sz w:val="24"/>
          <w:szCs w:val="24"/>
          <w:lang w:val="it"/>
        </w:rPr>
        <w:t xml:space="preserve"> n.</w:t>
      </w:r>
      <w:r>
        <w:rPr>
          <w:lang w:val="it"/>
        </w:rPr>
        <w:t xml:space="preserve"> </w:t>
      </w:r>
      <w:r>
        <w:rPr>
          <w:i/>
          <w:spacing w:val="-1"/>
          <w:sz w:val="24"/>
          <w:szCs w:val="24"/>
          <w:lang w:val="it"/>
        </w:rPr>
        <w:t xml:space="preserve"> 118, nonché</w:t>
      </w:r>
      <w:r>
        <w:rPr>
          <w:i/>
          <w:sz w:val="24"/>
          <w:szCs w:val="24"/>
          <w:lang w:val="it"/>
        </w:rPr>
        <w:t xml:space="preserve"> quelli</w:t>
      </w:r>
      <w:r>
        <w:rPr>
          <w:i/>
          <w:spacing w:val="-2"/>
          <w:sz w:val="24"/>
          <w:szCs w:val="24"/>
          <w:lang w:val="it"/>
        </w:rPr>
        <w:t xml:space="preserve"> per</w:t>
      </w:r>
      <w:r>
        <w:rPr>
          <w:i/>
          <w:sz w:val="24"/>
          <w:szCs w:val="24"/>
          <w:lang w:val="it"/>
        </w:rPr>
        <w:t xml:space="preserve"> i quali le competenti</w:t>
      </w:r>
      <w:r>
        <w:rPr>
          <w:i/>
          <w:spacing w:val="-1"/>
          <w:sz w:val="24"/>
          <w:szCs w:val="24"/>
          <w:lang w:val="it"/>
        </w:rPr>
        <w:t xml:space="preserve"> sezioni regionali della</w:t>
      </w:r>
      <w:r>
        <w:rPr>
          <w:i/>
          <w:sz w:val="24"/>
          <w:szCs w:val="24"/>
          <w:lang w:val="it"/>
        </w:rPr>
        <w:t xml:space="preserve"> Corte</w:t>
      </w:r>
      <w:r>
        <w:rPr>
          <w:i/>
          <w:spacing w:val="-1"/>
          <w:sz w:val="24"/>
          <w:szCs w:val="24"/>
          <w:lang w:val="it"/>
        </w:rPr>
        <w:t xml:space="preserve"> dei</w:t>
      </w:r>
      <w:r>
        <w:rPr>
          <w:i/>
          <w:sz w:val="24"/>
          <w:szCs w:val="24"/>
          <w:lang w:val="it"/>
        </w:rPr>
        <w:t xml:space="preserve"> conti o i servizi</w:t>
      </w:r>
      <w:r>
        <w:rPr>
          <w:i/>
          <w:spacing w:val="-1"/>
          <w:sz w:val="24"/>
          <w:szCs w:val="24"/>
          <w:lang w:val="it"/>
        </w:rPr>
        <w:t xml:space="preserve"> ispettivi del Ministero dell'economia</w:t>
      </w:r>
      <w:r>
        <w:rPr>
          <w:i/>
          <w:sz w:val="24"/>
          <w:szCs w:val="24"/>
          <w:lang w:val="it"/>
        </w:rPr>
        <w:t xml:space="preserve"> e delle </w:t>
      </w:r>
      <w:r>
        <w:rPr>
          <w:i/>
          <w:spacing w:val="-1"/>
          <w:sz w:val="24"/>
          <w:szCs w:val="24"/>
          <w:lang w:val="it"/>
        </w:rPr>
        <w:t>finanze</w:t>
      </w:r>
      <w:r>
        <w:rPr>
          <w:i/>
          <w:spacing w:val="-2"/>
          <w:sz w:val="24"/>
          <w:szCs w:val="24"/>
          <w:lang w:val="it"/>
        </w:rPr>
        <w:t xml:space="preserve"> hanno</w:t>
      </w:r>
      <w:r>
        <w:rPr>
          <w:i/>
          <w:spacing w:val="-1"/>
          <w:sz w:val="24"/>
          <w:szCs w:val="24"/>
          <w:lang w:val="it"/>
        </w:rPr>
        <w:t xml:space="preserve"> accertato</w:t>
      </w:r>
      <w:r>
        <w:rPr>
          <w:i/>
          <w:sz w:val="24"/>
          <w:szCs w:val="24"/>
          <w:lang w:val="it"/>
        </w:rPr>
        <w:t xml:space="preserve"> la</w:t>
      </w:r>
      <w:r>
        <w:rPr>
          <w:i/>
          <w:spacing w:val="-1"/>
          <w:sz w:val="24"/>
          <w:szCs w:val="24"/>
          <w:lang w:val="it"/>
        </w:rPr>
        <w:t xml:space="preserve"> presenza di residui risalenti agli esercizi antecedenti il 2015</w:t>
      </w:r>
      <w:r>
        <w:rPr>
          <w:i/>
          <w:sz w:val="24"/>
          <w:szCs w:val="24"/>
          <w:lang w:val="it"/>
        </w:rPr>
        <w:t xml:space="preserve"> non</w:t>
      </w:r>
      <w:r>
        <w:rPr>
          <w:i/>
          <w:spacing w:val="-1"/>
          <w:sz w:val="24"/>
          <w:szCs w:val="24"/>
          <w:lang w:val="it"/>
        </w:rPr>
        <w:t xml:space="preserve"> correttamente accertati entro il 1° gennaio 2015, provvedono, contestualmente all'approvazione del rendiconto 2017, al riaccertamento straordinario dei</w:t>
      </w:r>
      <w:r>
        <w:rPr>
          <w:i/>
          <w:sz w:val="24"/>
          <w:szCs w:val="24"/>
          <w:lang w:val="it"/>
        </w:rPr>
        <w:t xml:space="preserve"> residui</w:t>
      </w:r>
      <w:r>
        <w:rPr>
          <w:i/>
          <w:spacing w:val="-1"/>
          <w:sz w:val="24"/>
          <w:szCs w:val="24"/>
          <w:lang w:val="it"/>
        </w:rPr>
        <w:t xml:space="preserve"> al 31 dicembre 2017 provenienti dalla gestione 2014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precedenti, secondo</w:t>
      </w:r>
      <w:r>
        <w:rPr>
          <w:i/>
          <w:spacing w:val="-2"/>
          <w:sz w:val="24"/>
          <w:szCs w:val="24"/>
          <w:lang w:val="it"/>
        </w:rPr>
        <w:t xml:space="preserve"> le</w:t>
      </w:r>
      <w:r>
        <w:rPr>
          <w:i/>
          <w:spacing w:val="-1"/>
          <w:sz w:val="24"/>
          <w:szCs w:val="24"/>
          <w:lang w:val="it"/>
        </w:rPr>
        <w:t xml:space="preserve"> modalità definite con decreto del Ministero dell'economia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delle finanze da emanare entro il</w:t>
      </w:r>
      <w:r>
        <w:rPr>
          <w:i/>
          <w:spacing w:val="-2"/>
          <w:sz w:val="24"/>
          <w:szCs w:val="24"/>
          <w:lang w:val="it"/>
        </w:rPr>
        <w:t xml:space="preserve"> 28</w:t>
      </w:r>
      <w:r>
        <w:rPr>
          <w:i/>
          <w:spacing w:val="-1"/>
          <w:sz w:val="24"/>
          <w:szCs w:val="24"/>
          <w:lang w:val="it"/>
        </w:rPr>
        <w:t xml:space="preserve"> febbraio 2018.</w:t>
      </w:r>
      <w:r>
        <w:rPr>
          <w:lang w:val="it"/>
        </w:rPr>
        <w:t xml:space="preserve"> </w:t>
      </w:r>
      <w:r>
        <w:rPr>
          <w:i/>
          <w:spacing w:val="-1"/>
          <w:sz w:val="24"/>
          <w:szCs w:val="24"/>
          <w:lang w:val="it"/>
        </w:rPr>
        <w:t xml:space="preserve"> L'eventuale maggiore disavanzo derivante dal riaccertamento straordinario</w:t>
      </w:r>
      <w:r>
        <w:rPr>
          <w:i/>
          <w:sz w:val="24"/>
          <w:szCs w:val="24"/>
          <w:lang w:val="it"/>
        </w:rPr>
        <w:t xml:space="preserve"> è</w:t>
      </w:r>
      <w:r>
        <w:rPr>
          <w:i/>
          <w:spacing w:val="-1"/>
          <w:sz w:val="24"/>
          <w:szCs w:val="24"/>
          <w:lang w:val="it"/>
        </w:rPr>
        <w:t xml:space="preserve"> ripianato in</w:t>
      </w:r>
      <w:r>
        <w:rPr>
          <w:i/>
          <w:sz w:val="24"/>
          <w:szCs w:val="24"/>
          <w:lang w:val="it"/>
        </w:rPr>
        <w:t xml:space="preserve"> quote</w:t>
      </w:r>
      <w:r>
        <w:rPr>
          <w:i/>
          <w:spacing w:val="-1"/>
          <w:sz w:val="24"/>
          <w:szCs w:val="24"/>
          <w:lang w:val="it"/>
        </w:rPr>
        <w:t xml:space="preserve"> costanti entro l'esercizio 2044, secondo</w:t>
      </w:r>
      <w:r>
        <w:rPr>
          <w:i/>
          <w:sz w:val="24"/>
          <w:szCs w:val="24"/>
          <w:lang w:val="it"/>
        </w:rPr>
        <w:t xml:space="preserve"> le modalità</w:t>
      </w:r>
      <w:r>
        <w:rPr>
          <w:i/>
          <w:spacing w:val="-1"/>
          <w:sz w:val="24"/>
          <w:szCs w:val="24"/>
          <w:lang w:val="it"/>
        </w:rPr>
        <w:t xml:space="preserve"> previste dal decreto del Ministero dell'economia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delle finanze</w:t>
      </w:r>
      <w:r>
        <w:rPr>
          <w:i/>
          <w:sz w:val="24"/>
          <w:szCs w:val="24"/>
          <w:lang w:val="it"/>
        </w:rPr>
        <w:t xml:space="preserve"> 2</w:t>
      </w:r>
      <w:r>
        <w:rPr>
          <w:i/>
          <w:spacing w:val="-1"/>
          <w:sz w:val="24"/>
          <w:szCs w:val="24"/>
          <w:lang w:val="it"/>
        </w:rPr>
        <w:t xml:space="preserve"> aprile</w:t>
      </w:r>
      <w:r>
        <w:rPr>
          <w:i/>
          <w:spacing w:val="-2"/>
          <w:sz w:val="24"/>
          <w:szCs w:val="24"/>
          <w:lang w:val="it"/>
        </w:rPr>
        <w:t xml:space="preserve"> 2015,</w:t>
      </w:r>
      <w:r>
        <w:rPr>
          <w:i/>
          <w:spacing w:val="-1"/>
          <w:sz w:val="24"/>
          <w:szCs w:val="24"/>
          <w:lang w:val="it"/>
        </w:rPr>
        <w:t xml:space="preserve"> pubblicato nella Gazzetta Ufficiale</w:t>
      </w:r>
      <w:r>
        <w:rPr>
          <w:i/>
          <w:sz w:val="24"/>
          <w:szCs w:val="24"/>
          <w:lang w:val="it"/>
        </w:rPr>
        <w:t xml:space="preserve"> n.</w:t>
      </w:r>
      <w:r>
        <w:rPr>
          <w:lang w:val="it"/>
        </w:rPr>
        <w:t xml:space="preserve"> </w:t>
      </w:r>
      <w:r>
        <w:rPr>
          <w:i/>
          <w:spacing w:val="-1"/>
          <w:sz w:val="24"/>
          <w:szCs w:val="24"/>
          <w:lang w:val="it"/>
        </w:rPr>
        <w:t xml:space="preserve"> 89 del 17 aprile 2015</w:t>
      </w:r>
      <w:r>
        <w:rPr>
          <w:spacing w:val="-1"/>
          <w:sz w:val="24"/>
          <w:szCs w:val="24"/>
          <w:lang w:val="it"/>
        </w:rPr>
        <w:t>.</w:t>
      </w:r>
    </w:p>
    <w:p w14:paraId="3839FC93" w14:textId="77777777" w:rsidR="00E31098" w:rsidRDefault="00E2546A">
      <w:pPr>
        <w:ind w:left="102" w:right="114" w:firstLine="707"/>
        <w:jc w:val="both"/>
        <w:rPr>
          <w:rFonts w:ascii="Bodoni MT" w:eastAsia="Bodoni MT" w:hAnsi="Bodoni MT" w:cs="Bodoni MT"/>
          <w:sz w:val="24"/>
          <w:szCs w:val="24"/>
        </w:rPr>
      </w:pPr>
      <w:r>
        <w:rPr>
          <w:spacing w:val="-1"/>
          <w:sz w:val="24"/>
          <w:szCs w:val="24"/>
          <w:lang w:val="it"/>
        </w:rPr>
        <w:t>Ed ancora, al comma</w:t>
      </w:r>
      <w:r>
        <w:rPr>
          <w:spacing w:val="-2"/>
          <w:sz w:val="24"/>
          <w:szCs w:val="24"/>
          <w:lang w:val="it"/>
        </w:rPr>
        <w:t xml:space="preserve"> 849</w:t>
      </w:r>
      <w:r>
        <w:rPr>
          <w:sz w:val="24"/>
          <w:szCs w:val="24"/>
          <w:lang w:val="it"/>
        </w:rPr>
        <w:t xml:space="preserve"> il </w:t>
      </w:r>
      <w:r>
        <w:rPr>
          <w:spacing w:val="-1"/>
          <w:sz w:val="24"/>
          <w:szCs w:val="24"/>
          <w:lang w:val="it"/>
        </w:rPr>
        <w:t>legislatore</w:t>
      </w:r>
      <w:r>
        <w:rPr>
          <w:sz w:val="24"/>
          <w:szCs w:val="24"/>
          <w:lang w:val="it"/>
        </w:rPr>
        <w:t xml:space="preserve"> ha</w:t>
      </w:r>
      <w:r>
        <w:rPr>
          <w:spacing w:val="-1"/>
          <w:sz w:val="24"/>
          <w:szCs w:val="24"/>
          <w:lang w:val="it"/>
        </w:rPr>
        <w:t xml:space="preserve"> disposto</w:t>
      </w:r>
      <w:r>
        <w:rPr>
          <w:sz w:val="24"/>
          <w:szCs w:val="24"/>
          <w:lang w:val="it"/>
        </w:rPr>
        <w:t xml:space="preserve"> che “</w:t>
      </w:r>
      <w:r>
        <w:rPr>
          <w:i/>
          <w:sz w:val="24"/>
          <w:szCs w:val="24"/>
          <w:lang w:val="it"/>
        </w:rPr>
        <w:t xml:space="preserve">Fermi </w:t>
      </w:r>
      <w:r>
        <w:rPr>
          <w:i/>
          <w:spacing w:val="-1"/>
          <w:sz w:val="24"/>
          <w:szCs w:val="24"/>
          <w:lang w:val="it"/>
        </w:rPr>
        <w:t>restando</w:t>
      </w:r>
      <w:r>
        <w:rPr>
          <w:i/>
          <w:sz w:val="24"/>
          <w:szCs w:val="24"/>
          <w:lang w:val="it"/>
        </w:rPr>
        <w:t xml:space="preserve"> i tempi</w:t>
      </w:r>
      <w:r>
        <w:rPr>
          <w:i/>
          <w:spacing w:val="-1"/>
          <w:sz w:val="24"/>
          <w:szCs w:val="24"/>
          <w:lang w:val="it"/>
        </w:rPr>
        <w:t xml:space="preserve"> di pagamento dei creditori,</w:t>
      </w:r>
      <w:r>
        <w:rPr>
          <w:i/>
          <w:sz w:val="24"/>
          <w:szCs w:val="24"/>
          <w:lang w:val="it"/>
        </w:rPr>
        <w:t xml:space="preserve"> gli enti</w:t>
      </w:r>
      <w:r>
        <w:rPr>
          <w:i/>
          <w:spacing w:val="-1"/>
          <w:sz w:val="24"/>
          <w:szCs w:val="24"/>
          <w:lang w:val="it"/>
        </w:rPr>
        <w:t xml:space="preserve"> locali che hanno presentato il piano di riequilibrio finanziario pluriennale</w:t>
      </w:r>
      <w:r>
        <w:rPr>
          <w:i/>
          <w:sz w:val="24"/>
          <w:szCs w:val="24"/>
          <w:lang w:val="it"/>
        </w:rPr>
        <w:t xml:space="preserve"> o ne</w:t>
      </w:r>
      <w:r>
        <w:rPr>
          <w:i/>
          <w:spacing w:val="-1"/>
          <w:sz w:val="24"/>
          <w:szCs w:val="24"/>
          <w:lang w:val="it"/>
        </w:rPr>
        <w:t xml:space="preserve"> hanno conseguito l'approvazione, ai sensi dell'articolo</w:t>
      </w:r>
      <w:r>
        <w:rPr>
          <w:i/>
          <w:sz w:val="24"/>
          <w:szCs w:val="24"/>
          <w:lang w:val="it"/>
        </w:rPr>
        <w:t xml:space="preserve"> 243- bis</w:t>
      </w:r>
      <w:r>
        <w:rPr>
          <w:i/>
          <w:spacing w:val="-1"/>
          <w:sz w:val="24"/>
          <w:szCs w:val="24"/>
          <w:lang w:val="it"/>
        </w:rPr>
        <w:t xml:space="preserve"> del</w:t>
      </w:r>
      <w:r>
        <w:rPr>
          <w:i/>
          <w:spacing w:val="-2"/>
          <w:sz w:val="24"/>
          <w:szCs w:val="24"/>
          <w:lang w:val="it"/>
        </w:rPr>
        <w:t xml:space="preserve"> testo</w:t>
      </w:r>
      <w:r>
        <w:rPr>
          <w:i/>
          <w:spacing w:val="-1"/>
          <w:sz w:val="24"/>
          <w:szCs w:val="24"/>
          <w:lang w:val="it"/>
        </w:rPr>
        <w:t xml:space="preserve"> unico di cui</w:t>
      </w:r>
      <w:r>
        <w:rPr>
          <w:i/>
          <w:spacing w:val="1"/>
          <w:sz w:val="24"/>
          <w:szCs w:val="24"/>
          <w:lang w:val="it"/>
        </w:rPr>
        <w:t xml:space="preserve"> al</w:t>
      </w:r>
      <w:r>
        <w:rPr>
          <w:i/>
          <w:spacing w:val="-1"/>
          <w:sz w:val="24"/>
          <w:szCs w:val="24"/>
          <w:lang w:val="it"/>
        </w:rPr>
        <w:t xml:space="preserve"> decreto legislativo</w:t>
      </w:r>
      <w:r>
        <w:rPr>
          <w:lang w:val="it"/>
        </w:rPr>
        <w:t xml:space="preserve"> </w:t>
      </w:r>
      <w:r>
        <w:rPr>
          <w:i/>
          <w:spacing w:val="-1"/>
          <w:sz w:val="24"/>
          <w:szCs w:val="24"/>
          <w:lang w:val="it"/>
        </w:rPr>
        <w:t xml:space="preserve"> 18 agosto 2000,</w:t>
      </w:r>
      <w:r>
        <w:rPr>
          <w:i/>
          <w:sz w:val="24"/>
          <w:szCs w:val="24"/>
          <w:lang w:val="it"/>
        </w:rPr>
        <w:t xml:space="preserve"> n.</w:t>
      </w:r>
      <w:r>
        <w:rPr>
          <w:lang w:val="it"/>
        </w:rPr>
        <w:t xml:space="preserve"> </w:t>
      </w:r>
      <w:r>
        <w:rPr>
          <w:i/>
          <w:spacing w:val="-1"/>
          <w:sz w:val="24"/>
          <w:szCs w:val="24"/>
          <w:lang w:val="it"/>
        </w:rPr>
        <w:t xml:space="preserve"> 267, prima del riaccertamento straordinario di</w:t>
      </w:r>
      <w:r>
        <w:rPr>
          <w:i/>
          <w:sz w:val="24"/>
          <w:szCs w:val="24"/>
          <w:lang w:val="it"/>
        </w:rPr>
        <w:t xml:space="preserve"> cui</w:t>
      </w:r>
      <w:r>
        <w:rPr>
          <w:i/>
          <w:spacing w:val="-1"/>
          <w:sz w:val="24"/>
          <w:szCs w:val="24"/>
          <w:lang w:val="it"/>
        </w:rPr>
        <w:t xml:space="preserve"> al</w:t>
      </w:r>
      <w:r>
        <w:rPr>
          <w:i/>
          <w:sz w:val="24"/>
          <w:szCs w:val="24"/>
          <w:lang w:val="it"/>
        </w:rPr>
        <w:t xml:space="preserve"> comma</w:t>
      </w:r>
      <w:r>
        <w:rPr>
          <w:i/>
          <w:spacing w:val="-2"/>
          <w:sz w:val="24"/>
          <w:szCs w:val="24"/>
          <w:lang w:val="it"/>
        </w:rPr>
        <w:t xml:space="preserve"> 848,</w:t>
      </w:r>
      <w:r>
        <w:rPr>
          <w:i/>
          <w:spacing w:val="-1"/>
          <w:sz w:val="24"/>
          <w:szCs w:val="24"/>
          <w:lang w:val="it"/>
        </w:rPr>
        <w:t xml:space="preserve"> possono rimodulare</w:t>
      </w:r>
      <w:r>
        <w:rPr>
          <w:i/>
          <w:sz w:val="24"/>
          <w:szCs w:val="24"/>
          <w:lang w:val="it"/>
        </w:rPr>
        <w:t xml:space="preserve"> o</w:t>
      </w:r>
      <w:r>
        <w:rPr>
          <w:i/>
          <w:spacing w:val="-1"/>
          <w:sz w:val="24"/>
          <w:szCs w:val="24"/>
          <w:lang w:val="it"/>
        </w:rPr>
        <w:t xml:space="preserve"> riformulare il predetto piano, entro il</w:t>
      </w:r>
      <w:r>
        <w:rPr>
          <w:i/>
          <w:spacing w:val="-2"/>
          <w:sz w:val="24"/>
          <w:szCs w:val="24"/>
          <w:lang w:val="it"/>
        </w:rPr>
        <w:t xml:space="preserve"> 31</w:t>
      </w:r>
      <w:r>
        <w:rPr>
          <w:i/>
          <w:spacing w:val="-1"/>
          <w:sz w:val="24"/>
          <w:szCs w:val="24"/>
          <w:lang w:val="it"/>
        </w:rPr>
        <w:t xml:space="preserve"> luglio 2018, al fine di</w:t>
      </w:r>
      <w:r>
        <w:rPr>
          <w:i/>
          <w:sz w:val="24"/>
          <w:szCs w:val="24"/>
          <w:lang w:val="it"/>
        </w:rPr>
        <w:t xml:space="preserve"> tenere conto</w:t>
      </w:r>
      <w:r>
        <w:rPr>
          <w:i/>
          <w:spacing w:val="-1"/>
          <w:sz w:val="24"/>
          <w:szCs w:val="24"/>
          <w:lang w:val="it"/>
        </w:rPr>
        <w:t xml:space="preserve"> di</w:t>
      </w:r>
      <w:r>
        <w:rPr>
          <w:i/>
          <w:sz w:val="24"/>
          <w:szCs w:val="24"/>
          <w:lang w:val="it"/>
        </w:rPr>
        <w:t xml:space="preserve"> quanto</w:t>
      </w:r>
      <w:r>
        <w:rPr>
          <w:i/>
          <w:spacing w:val="-1"/>
          <w:sz w:val="24"/>
          <w:szCs w:val="24"/>
          <w:lang w:val="it"/>
        </w:rPr>
        <w:t xml:space="preserve"> previsto</w:t>
      </w:r>
      <w:r>
        <w:rPr>
          <w:i/>
          <w:spacing w:val="-2"/>
          <w:sz w:val="24"/>
          <w:szCs w:val="24"/>
          <w:lang w:val="it"/>
        </w:rPr>
        <w:t xml:space="preserve"> dallo</w:t>
      </w:r>
      <w:r>
        <w:rPr>
          <w:i/>
          <w:spacing w:val="-1"/>
          <w:sz w:val="24"/>
          <w:szCs w:val="24"/>
          <w:lang w:val="it"/>
        </w:rPr>
        <w:t xml:space="preserve"> stesso</w:t>
      </w:r>
      <w:r>
        <w:rPr>
          <w:i/>
          <w:sz w:val="24"/>
          <w:szCs w:val="24"/>
          <w:lang w:val="it"/>
        </w:rPr>
        <w:t xml:space="preserve"> comma</w:t>
      </w:r>
      <w:r>
        <w:rPr>
          <w:i/>
          <w:spacing w:val="-1"/>
          <w:sz w:val="24"/>
          <w:szCs w:val="24"/>
          <w:lang w:val="it"/>
        </w:rPr>
        <w:t xml:space="preserve"> 848.</w:t>
      </w:r>
      <w:r>
        <w:rPr>
          <w:lang w:val="it"/>
        </w:rPr>
        <w:t xml:space="preserve"> </w:t>
      </w:r>
      <w:r>
        <w:rPr>
          <w:i/>
          <w:sz w:val="24"/>
          <w:szCs w:val="24"/>
          <w:lang w:val="it"/>
        </w:rPr>
        <w:t xml:space="preserve"> Gli enti</w:t>
      </w:r>
      <w:r>
        <w:rPr>
          <w:i/>
          <w:spacing w:val="-1"/>
          <w:sz w:val="24"/>
          <w:szCs w:val="24"/>
          <w:lang w:val="it"/>
        </w:rPr>
        <w:t xml:space="preserve"> locali che intendono avvalersi di tale facoltà trasmettono</w:t>
      </w:r>
      <w:r>
        <w:rPr>
          <w:i/>
          <w:sz w:val="24"/>
          <w:szCs w:val="24"/>
          <w:lang w:val="it"/>
        </w:rPr>
        <w:t xml:space="preserve"> la</w:t>
      </w:r>
      <w:r>
        <w:rPr>
          <w:i/>
          <w:spacing w:val="-1"/>
          <w:sz w:val="24"/>
          <w:szCs w:val="24"/>
          <w:lang w:val="it"/>
        </w:rPr>
        <w:t xml:space="preserve"> deliberazione consiliare contenente</w:t>
      </w:r>
      <w:r>
        <w:rPr>
          <w:i/>
          <w:sz w:val="24"/>
          <w:szCs w:val="24"/>
          <w:lang w:val="it"/>
        </w:rPr>
        <w:t xml:space="preserve"> la</w:t>
      </w:r>
      <w:r>
        <w:rPr>
          <w:i/>
          <w:spacing w:val="-1"/>
          <w:sz w:val="24"/>
          <w:szCs w:val="24"/>
          <w:lang w:val="it"/>
        </w:rPr>
        <w:t xml:space="preserve"> relativa richiesta alla competente sezione regionale della</w:t>
      </w:r>
      <w:r>
        <w:rPr>
          <w:i/>
          <w:sz w:val="24"/>
          <w:szCs w:val="24"/>
          <w:lang w:val="it"/>
        </w:rPr>
        <w:t xml:space="preserve"> Corte</w:t>
      </w:r>
      <w:r>
        <w:rPr>
          <w:i/>
          <w:spacing w:val="-1"/>
          <w:sz w:val="24"/>
          <w:szCs w:val="24"/>
          <w:lang w:val="it"/>
        </w:rPr>
        <w:t xml:space="preserve"> dei</w:t>
      </w:r>
      <w:r>
        <w:rPr>
          <w:i/>
          <w:sz w:val="24"/>
          <w:szCs w:val="24"/>
          <w:lang w:val="it"/>
        </w:rPr>
        <w:t xml:space="preserve"> conti e</w:t>
      </w:r>
      <w:r>
        <w:rPr>
          <w:i/>
          <w:spacing w:val="-1"/>
          <w:sz w:val="24"/>
          <w:szCs w:val="24"/>
          <w:lang w:val="it"/>
        </w:rPr>
        <w:t xml:space="preserve"> al Ministero dell'interno</w:t>
      </w:r>
      <w:r>
        <w:rPr>
          <w:i/>
          <w:sz w:val="24"/>
          <w:szCs w:val="24"/>
          <w:lang w:val="it"/>
        </w:rPr>
        <w:t xml:space="preserve"> nel</w:t>
      </w:r>
      <w:r>
        <w:rPr>
          <w:i/>
          <w:spacing w:val="-1"/>
          <w:sz w:val="24"/>
          <w:szCs w:val="24"/>
          <w:lang w:val="it"/>
        </w:rPr>
        <w:t xml:space="preserve"> termine di quindici giorni dalla data di entrata in vigore</w:t>
      </w:r>
      <w:r>
        <w:rPr>
          <w:i/>
          <w:spacing w:val="-2"/>
          <w:sz w:val="24"/>
          <w:szCs w:val="24"/>
          <w:lang w:val="it"/>
        </w:rPr>
        <w:t xml:space="preserve"> della</w:t>
      </w:r>
      <w:r>
        <w:rPr>
          <w:i/>
          <w:spacing w:val="-1"/>
          <w:sz w:val="24"/>
          <w:szCs w:val="24"/>
          <w:lang w:val="it"/>
        </w:rPr>
        <w:t xml:space="preserve"> presente legge.</w:t>
      </w:r>
      <w:r>
        <w:rPr>
          <w:lang w:val="it"/>
        </w:rPr>
        <w:t xml:space="preserve"> </w:t>
      </w:r>
      <w:r>
        <w:rPr>
          <w:i/>
          <w:spacing w:val="-1"/>
          <w:sz w:val="24"/>
          <w:szCs w:val="24"/>
          <w:lang w:val="it"/>
        </w:rPr>
        <w:t xml:space="preserve"> Il consiglio dell'ente locale, entro il termine perentorio di quarantacinque giorni alla data di esecutività della deliberazione di</w:t>
      </w:r>
      <w:r>
        <w:rPr>
          <w:i/>
          <w:sz w:val="24"/>
          <w:szCs w:val="24"/>
          <w:lang w:val="it"/>
        </w:rPr>
        <w:t xml:space="preserve"> cui</w:t>
      </w:r>
      <w:r>
        <w:rPr>
          <w:i/>
          <w:spacing w:val="-2"/>
          <w:sz w:val="24"/>
          <w:szCs w:val="24"/>
          <w:lang w:val="it"/>
        </w:rPr>
        <w:t xml:space="preserve"> al</w:t>
      </w:r>
      <w:r>
        <w:rPr>
          <w:i/>
          <w:spacing w:val="-1"/>
          <w:sz w:val="24"/>
          <w:szCs w:val="24"/>
          <w:lang w:val="it"/>
        </w:rPr>
        <w:t xml:space="preserve"> periodo precedente, approva il piano rimodulato</w:t>
      </w:r>
      <w:r>
        <w:rPr>
          <w:i/>
          <w:sz w:val="24"/>
          <w:szCs w:val="24"/>
          <w:lang w:val="it"/>
        </w:rPr>
        <w:t xml:space="preserve"> o</w:t>
      </w:r>
      <w:r>
        <w:rPr>
          <w:i/>
          <w:spacing w:val="-1"/>
          <w:sz w:val="24"/>
          <w:szCs w:val="24"/>
          <w:lang w:val="it"/>
        </w:rPr>
        <w:t xml:space="preserve"> riformulato, corredato del</w:t>
      </w:r>
      <w:r>
        <w:rPr>
          <w:i/>
          <w:sz w:val="24"/>
          <w:szCs w:val="24"/>
          <w:lang w:val="it"/>
        </w:rPr>
        <w:t xml:space="preserve"> parere</w:t>
      </w:r>
      <w:r>
        <w:rPr>
          <w:i/>
          <w:spacing w:val="-1"/>
          <w:sz w:val="24"/>
          <w:szCs w:val="24"/>
          <w:lang w:val="it"/>
        </w:rPr>
        <w:t xml:space="preserve"> dell'organo di revisione economico-finanziaria.</w:t>
      </w:r>
      <w:r>
        <w:rPr>
          <w:lang w:val="it"/>
        </w:rPr>
        <w:t xml:space="preserve"> </w:t>
      </w:r>
      <w:r>
        <w:rPr>
          <w:i/>
          <w:sz w:val="24"/>
          <w:szCs w:val="24"/>
          <w:lang w:val="it"/>
        </w:rPr>
        <w:t xml:space="preserve"> Al</w:t>
      </w:r>
      <w:r>
        <w:rPr>
          <w:i/>
          <w:spacing w:val="-1"/>
          <w:sz w:val="24"/>
          <w:szCs w:val="24"/>
          <w:lang w:val="it"/>
        </w:rPr>
        <w:t xml:space="preserve"> procedimento di formazione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di approvazione del piano si applicano</w:t>
      </w:r>
      <w:r>
        <w:rPr>
          <w:i/>
          <w:sz w:val="24"/>
          <w:szCs w:val="24"/>
          <w:lang w:val="it"/>
        </w:rPr>
        <w:t xml:space="preserve"> le</w:t>
      </w:r>
      <w:r>
        <w:rPr>
          <w:i/>
          <w:spacing w:val="-1"/>
          <w:sz w:val="24"/>
          <w:szCs w:val="24"/>
          <w:lang w:val="it"/>
        </w:rPr>
        <w:t xml:space="preserve"> disposizioni degli articoli</w:t>
      </w:r>
      <w:r>
        <w:rPr>
          <w:i/>
          <w:sz w:val="24"/>
          <w:szCs w:val="24"/>
          <w:lang w:val="it"/>
        </w:rPr>
        <w:t xml:space="preserve"> 243-bis, commi</w:t>
      </w:r>
      <w:r>
        <w:rPr>
          <w:i/>
          <w:spacing w:val="-1"/>
          <w:sz w:val="24"/>
          <w:szCs w:val="24"/>
          <w:lang w:val="it"/>
        </w:rPr>
        <w:t xml:space="preserve"> 6, 7, 8,</w:t>
      </w:r>
      <w:r>
        <w:rPr>
          <w:i/>
          <w:sz w:val="24"/>
          <w:szCs w:val="24"/>
          <w:lang w:val="it"/>
        </w:rPr>
        <w:t xml:space="preserve"> 9 e</w:t>
      </w:r>
      <w:r>
        <w:rPr>
          <w:i/>
          <w:spacing w:val="-1"/>
          <w:sz w:val="24"/>
          <w:szCs w:val="24"/>
          <w:lang w:val="it"/>
        </w:rPr>
        <w:t xml:space="preserve"> 9-bis,</w:t>
      </w:r>
      <w:r>
        <w:rPr>
          <w:i/>
          <w:sz w:val="24"/>
          <w:szCs w:val="24"/>
          <w:lang w:val="it"/>
        </w:rPr>
        <w:t xml:space="preserve"> e</w:t>
      </w:r>
      <w:r>
        <w:rPr>
          <w:i/>
          <w:spacing w:val="-1"/>
          <w:sz w:val="24"/>
          <w:szCs w:val="24"/>
          <w:lang w:val="it"/>
        </w:rPr>
        <w:t xml:space="preserve"> 243-quater del citato testo unico di</w:t>
      </w:r>
      <w:r>
        <w:rPr>
          <w:i/>
          <w:sz w:val="24"/>
          <w:szCs w:val="24"/>
          <w:lang w:val="it"/>
        </w:rPr>
        <w:t xml:space="preserve"> cui</w:t>
      </w:r>
      <w:r>
        <w:rPr>
          <w:i/>
          <w:spacing w:val="-1"/>
          <w:sz w:val="24"/>
          <w:szCs w:val="24"/>
          <w:lang w:val="it"/>
        </w:rPr>
        <w:t xml:space="preserve"> al decreto legislativo</w:t>
      </w:r>
      <w:r>
        <w:rPr>
          <w:i/>
          <w:sz w:val="24"/>
          <w:szCs w:val="24"/>
          <w:lang w:val="it"/>
        </w:rPr>
        <w:t xml:space="preserve"> n.</w:t>
      </w:r>
      <w:r>
        <w:rPr>
          <w:lang w:val="it"/>
        </w:rPr>
        <w:t xml:space="preserve"> </w:t>
      </w:r>
      <w:r>
        <w:rPr>
          <w:i/>
          <w:spacing w:val="-2"/>
          <w:sz w:val="24"/>
          <w:szCs w:val="24"/>
          <w:lang w:val="it"/>
        </w:rPr>
        <w:t xml:space="preserve"> 267</w:t>
      </w:r>
      <w:r>
        <w:rPr>
          <w:i/>
          <w:spacing w:val="-1"/>
          <w:sz w:val="24"/>
          <w:szCs w:val="24"/>
          <w:lang w:val="it"/>
        </w:rPr>
        <w:t xml:space="preserve"> del 2000;</w:t>
      </w:r>
      <w:r>
        <w:rPr>
          <w:lang w:val="it"/>
        </w:rPr>
        <w:t xml:space="preserve"> </w:t>
      </w:r>
      <w:r>
        <w:rPr>
          <w:i/>
          <w:sz w:val="24"/>
          <w:szCs w:val="24"/>
          <w:lang w:val="it"/>
        </w:rPr>
        <w:t xml:space="preserve"> i</w:t>
      </w:r>
      <w:r>
        <w:rPr>
          <w:i/>
          <w:spacing w:val="-1"/>
          <w:sz w:val="24"/>
          <w:szCs w:val="24"/>
          <w:lang w:val="it"/>
        </w:rPr>
        <w:t xml:space="preserve"> termini previsti dal citato articolo 243-quater</w:t>
      </w:r>
      <w:r>
        <w:rPr>
          <w:i/>
          <w:sz w:val="24"/>
          <w:szCs w:val="24"/>
          <w:lang w:val="it"/>
        </w:rPr>
        <w:t xml:space="preserve"> sono</w:t>
      </w:r>
      <w:r>
        <w:rPr>
          <w:i/>
          <w:spacing w:val="-1"/>
          <w:sz w:val="24"/>
          <w:szCs w:val="24"/>
          <w:lang w:val="it"/>
        </w:rPr>
        <w:t xml:space="preserve"> ridotti alla metà</w:t>
      </w:r>
      <w:r>
        <w:rPr>
          <w:spacing w:val="-1"/>
          <w:sz w:val="24"/>
          <w:szCs w:val="24"/>
          <w:lang w:val="it"/>
        </w:rPr>
        <w:t>”.</w:t>
      </w:r>
    </w:p>
    <w:p w14:paraId="239B551E" w14:textId="77777777" w:rsidR="00E31098" w:rsidRDefault="00E2546A">
      <w:pPr>
        <w:pStyle w:val="Corpotesto"/>
        <w:ind w:right="114" w:firstLine="707"/>
        <w:jc w:val="both"/>
      </w:pPr>
      <w:r>
        <w:rPr>
          <w:lang w:val="it"/>
        </w:rPr>
        <w:t>La</w:t>
      </w:r>
      <w:r>
        <w:rPr>
          <w:spacing w:val="-1"/>
          <w:lang w:val="it"/>
        </w:rPr>
        <w:t xml:space="preserve"> Sezione ritiene</w:t>
      </w:r>
      <w:r>
        <w:rPr>
          <w:lang w:val="it"/>
        </w:rPr>
        <w:t xml:space="preserve"> che il</w:t>
      </w:r>
      <w:r>
        <w:rPr>
          <w:spacing w:val="-1"/>
          <w:lang w:val="it"/>
        </w:rPr>
        <w:t xml:space="preserve"> ricorso</w:t>
      </w:r>
      <w:r>
        <w:rPr>
          <w:lang w:val="it"/>
        </w:rPr>
        <w:t xml:space="preserve"> da parte</w:t>
      </w:r>
      <w:r>
        <w:rPr>
          <w:spacing w:val="-1"/>
          <w:lang w:val="it"/>
        </w:rPr>
        <w:t xml:space="preserve"> dell’Ente</w:t>
      </w:r>
      <w:r>
        <w:rPr>
          <w:lang w:val="it"/>
        </w:rPr>
        <w:t xml:space="preserve"> alla</w:t>
      </w:r>
      <w:r>
        <w:rPr>
          <w:spacing w:val="-1"/>
          <w:lang w:val="it"/>
        </w:rPr>
        <w:t xml:space="preserve"> procedura disposta dalle</w:t>
      </w:r>
      <w:r>
        <w:rPr>
          <w:lang w:val="it"/>
        </w:rPr>
        <w:t xml:space="preserve"> norme</w:t>
      </w:r>
      <w:r>
        <w:rPr>
          <w:spacing w:val="-1"/>
          <w:lang w:val="it"/>
        </w:rPr>
        <w:t xml:space="preserve"> citate</w:t>
      </w:r>
      <w:r>
        <w:rPr>
          <w:lang w:val="it"/>
        </w:rPr>
        <w:t xml:space="preserve"> sia legittimo. </w:t>
      </w:r>
      <w:r>
        <w:rPr>
          <w:spacing w:val="-1"/>
          <w:lang w:val="it"/>
        </w:rPr>
        <w:t xml:space="preserve"> Difatti, l’Ente, dopo</w:t>
      </w:r>
      <w:r>
        <w:rPr>
          <w:lang w:val="it"/>
        </w:rPr>
        <w:t xml:space="preserve"> aver</w:t>
      </w:r>
      <w:r>
        <w:rPr>
          <w:spacing w:val="-1"/>
          <w:lang w:val="it"/>
        </w:rPr>
        <w:t xml:space="preserve"> approvato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pluriennale,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visto rideterminato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proprio risultato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amministrazione al 1° gennaio 2015 dalla pronuncia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100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2017, che</w:t>
      </w:r>
      <w:r>
        <w:rPr>
          <w:lang w:val="it"/>
        </w:rPr>
        <w:t xml:space="preserve"> ha </w:t>
      </w:r>
      <w:r>
        <w:rPr>
          <w:spacing w:val="-1"/>
          <w:lang w:val="it"/>
        </w:rPr>
        <w:t>rilevato scritture</w:t>
      </w:r>
      <w:r>
        <w:rPr>
          <w:lang w:val="it"/>
        </w:rPr>
        <w:t xml:space="preserve"> contabili </w:t>
      </w:r>
      <w:r>
        <w:rPr>
          <w:spacing w:val="-1"/>
          <w:lang w:val="it"/>
        </w:rPr>
        <w:t>difformi rispetto alle risultanze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riaccertamento straordinario approvato dalla Giunta comunale;</w:t>
      </w:r>
      <w:r>
        <w:rPr>
          <w:lang w:val="it"/>
        </w:rPr>
        <w:t xml:space="preserve">  ciò a causa,</w:t>
      </w:r>
      <w:r>
        <w:rPr>
          <w:spacing w:val="-1"/>
          <w:lang w:val="it"/>
        </w:rPr>
        <w:t xml:space="preserve"> tra l’altro,</w:t>
      </w:r>
      <w:r>
        <w:rPr>
          <w:lang w:val="it"/>
        </w:rPr>
        <w:t xml:space="preserve"> della mancata</w:t>
      </w:r>
      <w:r>
        <w:rPr>
          <w:spacing w:val="-1"/>
          <w:lang w:val="it"/>
        </w:rPr>
        <w:t xml:space="preserve"> cancellazione dalle scritture contabili di residui passivi interessati</w:t>
      </w:r>
      <w:r>
        <w:rPr>
          <w:lang w:val="it"/>
        </w:rPr>
        <w:t xml:space="preserve"> dal</w:t>
      </w:r>
      <w:r>
        <w:rPr>
          <w:spacing w:val="-1"/>
          <w:lang w:val="it"/>
        </w:rPr>
        <w:t xml:space="preserve"> riaccertamento,</w:t>
      </w:r>
      <w:r>
        <w:rPr>
          <w:lang w:val="it"/>
        </w:rPr>
        <w:t xml:space="preserve"> per un</w:t>
      </w:r>
      <w:r>
        <w:rPr>
          <w:spacing w:val="-1"/>
          <w:lang w:val="it"/>
        </w:rPr>
        <w:t xml:space="preserve"> importo</w:t>
      </w:r>
      <w:r>
        <w:rPr>
          <w:lang w:val="it"/>
        </w:rPr>
        <w:t xml:space="preserve"> di euro</w:t>
      </w:r>
      <w:r>
        <w:rPr>
          <w:spacing w:val="-1"/>
          <w:lang w:val="it"/>
        </w:rPr>
        <w:t xml:space="preserve"> 281.137,92,</w:t>
      </w:r>
      <w:r>
        <w:rPr>
          <w:lang w:val="it"/>
        </w:rPr>
        <w:t xml:space="preserve"> che non </w:t>
      </w:r>
      <w:r>
        <w:rPr>
          <w:spacing w:val="-1"/>
          <w:lang w:val="it"/>
        </w:rPr>
        <w:t>trovavano</w:t>
      </w:r>
      <w:r>
        <w:rPr>
          <w:lang w:val="it"/>
        </w:rPr>
        <w:t xml:space="preserve"> più</w:t>
      </w:r>
      <w:r>
        <w:rPr>
          <w:spacing w:val="-1"/>
          <w:lang w:val="it"/>
        </w:rPr>
        <w:t xml:space="preserve"> giustificazione giuridica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quanto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supportati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obbligazioni giuridiche perfezionate</w:t>
      </w:r>
      <w:r>
        <w:rPr>
          <w:lang w:val="it"/>
        </w:rPr>
        <w:t xml:space="preserve"> ed esigibili.</w:t>
      </w:r>
    </w:p>
    <w:p w14:paraId="191D1ED7" w14:textId="77777777" w:rsidR="00E31098" w:rsidRDefault="00E31098">
      <w:pPr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0D34E7C3" w14:textId="77777777" w:rsidR="00E31098" w:rsidRDefault="00E2546A">
      <w:pPr>
        <w:pStyle w:val="Corpotesto"/>
        <w:spacing w:before="104" w:line="239" w:lineRule="auto"/>
        <w:ind w:right="116" w:firstLine="707"/>
        <w:jc w:val="both"/>
      </w:pPr>
      <w:r>
        <w:rPr>
          <w:lang w:val="it"/>
        </w:rPr>
        <w:lastRenderedPageBreak/>
        <w:t>La</w:t>
      </w:r>
      <w:r>
        <w:rPr>
          <w:spacing w:val="-1"/>
          <w:lang w:val="it"/>
        </w:rPr>
        <w:t xml:space="preserve"> Sezione ritiene altresì</w:t>
      </w:r>
      <w:r>
        <w:rPr>
          <w:lang w:val="it"/>
        </w:rPr>
        <w:t xml:space="preserve"> che la</w:t>
      </w:r>
      <w:r>
        <w:rPr>
          <w:spacing w:val="-1"/>
          <w:lang w:val="it"/>
        </w:rPr>
        <w:t xml:space="preserve"> volontà del</w:t>
      </w:r>
      <w:r>
        <w:rPr>
          <w:lang w:val="it"/>
        </w:rPr>
        <w:t xml:space="preserve"> legislatore,</w:t>
      </w:r>
      <w:r>
        <w:rPr>
          <w:spacing w:val="-1"/>
          <w:lang w:val="it"/>
        </w:rPr>
        <w:t xml:space="preserve"> manifestata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molteplici interventi normativi,</w:t>
      </w:r>
      <w:r>
        <w:rPr>
          <w:lang w:val="it"/>
        </w:rPr>
        <w:t xml:space="preserve"> sia</w:t>
      </w:r>
      <w:r>
        <w:rPr>
          <w:spacing w:val="-1"/>
          <w:lang w:val="it"/>
        </w:rPr>
        <w:t xml:space="preserve"> stata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subito quella</w:t>
      </w:r>
      <w:r>
        <w:rPr>
          <w:lang w:val="it"/>
        </w:rPr>
        <w:t xml:space="preserve"> di consentire</w:t>
      </w:r>
      <w:r>
        <w:rPr>
          <w:spacing w:val="-1"/>
          <w:lang w:val="it"/>
        </w:rPr>
        <w:t xml:space="preserve"> agli Enti</w:t>
      </w:r>
      <w:r>
        <w:rPr>
          <w:lang w:val="it"/>
        </w:rPr>
        <w:t xml:space="preserve"> locali di</w:t>
      </w:r>
      <w:r>
        <w:rPr>
          <w:spacing w:val="-1"/>
          <w:lang w:val="it"/>
        </w:rPr>
        <w:t xml:space="preserve"> ripianare</w:t>
      </w:r>
      <w:r>
        <w:rPr>
          <w:lang w:val="it"/>
        </w:rPr>
        <w:t xml:space="preserve"> i</w:t>
      </w:r>
      <w:r>
        <w:rPr>
          <w:spacing w:val="-1"/>
          <w:lang w:val="it"/>
        </w:rPr>
        <w:t xml:space="preserve"> disavanzi derivanti dalle gestioni finanziarie antecedenti al 1° gennaio 2015</w:t>
      </w:r>
      <w:r>
        <w:rPr>
          <w:lang w:val="it"/>
        </w:rPr>
        <w:t xml:space="preserve"> in un</w:t>
      </w:r>
      <w:r>
        <w:rPr>
          <w:spacing w:val="-1"/>
          <w:lang w:val="it"/>
        </w:rPr>
        <w:t xml:space="preserve"> arco temporale (massimo</w:t>
      </w:r>
      <w:r>
        <w:rPr>
          <w:lang w:val="it"/>
        </w:rPr>
        <w:t xml:space="preserve"> trentennale)</w:t>
      </w:r>
      <w:r>
        <w:rPr>
          <w:spacing w:val="-1"/>
          <w:lang w:val="it"/>
        </w:rPr>
        <w:t xml:space="preserve"> idoneo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consentire</w:t>
      </w:r>
      <w:r>
        <w:rPr>
          <w:lang w:val="it"/>
        </w:rPr>
        <w:t xml:space="preserve">  un</w:t>
      </w:r>
      <w:r>
        <w:rPr>
          <w:spacing w:val="-1"/>
          <w:lang w:val="it"/>
        </w:rPr>
        <w:t xml:space="preserve"> passaggio graduale al</w:t>
      </w:r>
      <w:r>
        <w:rPr>
          <w:spacing w:val="-2"/>
          <w:lang w:val="it"/>
        </w:rPr>
        <w:t xml:space="preserve"> nuovo</w:t>
      </w:r>
      <w:r>
        <w:rPr>
          <w:spacing w:val="-1"/>
          <w:lang w:val="it"/>
        </w:rPr>
        <w:t xml:space="preserve"> sistema contabile armonizzato.</w:t>
      </w:r>
    </w:p>
    <w:p w14:paraId="41ABEC85" w14:textId="77777777" w:rsidR="00E31098" w:rsidRDefault="00E2546A">
      <w:pPr>
        <w:pStyle w:val="Corpotesto"/>
        <w:ind w:left="810"/>
        <w:rPr>
          <w:rFonts w:cs="Bodoni MT"/>
        </w:rPr>
      </w:pPr>
      <w:r>
        <w:rPr>
          <w:spacing w:val="-1"/>
          <w:lang w:val="it"/>
        </w:rPr>
        <w:t>Pertanto,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si esprime</w:t>
      </w:r>
      <w:r>
        <w:rPr>
          <w:spacing w:val="-1"/>
          <w:lang w:val="it"/>
        </w:rPr>
        <w:t xml:space="preserve"> positivamente sulla possibilità per l’Ente</w:t>
      </w:r>
      <w:r>
        <w:rPr>
          <w:spacing w:val="-2"/>
          <w:lang w:val="it"/>
        </w:rPr>
        <w:t xml:space="preserve"> di</w:t>
      </w:r>
    </w:p>
    <w:p w14:paraId="7B9D8B7F" w14:textId="77777777" w:rsidR="00E31098" w:rsidRDefault="00E2546A">
      <w:pPr>
        <w:pStyle w:val="Corpotesto"/>
      </w:pPr>
      <w:r>
        <w:rPr>
          <w:spacing w:val="-1"/>
          <w:lang w:val="it"/>
        </w:rPr>
        <w:t>ricorrere alla procedura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esame, rimodulando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 pluriennale.</w:t>
      </w:r>
    </w:p>
    <w:p w14:paraId="65FD7787" w14:textId="77777777" w:rsidR="00E31098" w:rsidRDefault="00E31098">
      <w:pPr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47DF6191" w14:textId="77777777" w:rsidR="00E31098" w:rsidRDefault="00E2546A">
      <w:pPr>
        <w:pStyle w:val="Titolo1"/>
        <w:numPr>
          <w:ilvl w:val="0"/>
          <w:numId w:val="4"/>
        </w:numPr>
        <w:tabs>
          <w:tab w:val="left" w:pos="1336"/>
        </w:tabs>
        <w:spacing w:before="104"/>
        <w:ind w:right="1290" w:hanging="285"/>
        <w:jc w:val="left"/>
        <w:rPr>
          <w:b w:val="0"/>
          <w:bCs w:val="0"/>
        </w:rPr>
      </w:pPr>
      <w:r>
        <w:rPr>
          <w:spacing w:val="-1"/>
          <w:u w:val="single" w:color="000000"/>
          <w:lang w:val="it"/>
        </w:rPr>
        <w:lastRenderedPageBreak/>
        <w:t>Esame della rimodulazione</w:t>
      </w:r>
      <w:r>
        <w:rPr>
          <w:u w:val="single" w:color="000000"/>
          <w:lang w:val="it"/>
        </w:rPr>
        <w:t xml:space="preserve"> e</w:t>
      </w:r>
      <w:r>
        <w:rPr>
          <w:spacing w:val="-1"/>
          <w:u w:val="single" w:color="000000"/>
          <w:lang w:val="it"/>
        </w:rPr>
        <w:t xml:space="preserve"> verifica del raggiungimento degli obiettivi intermedi del Piano.</w:t>
      </w:r>
    </w:p>
    <w:p w14:paraId="5FAEC440" w14:textId="77777777" w:rsidR="00E31098" w:rsidRDefault="00E31098">
      <w:pPr>
        <w:spacing w:before="6"/>
        <w:rPr>
          <w:rFonts w:ascii="Bodoni MT" w:eastAsia="Bodoni MT" w:hAnsi="Bodoni MT" w:cs="Bodoni MT"/>
          <w:b/>
          <w:bCs/>
          <w:sz w:val="18"/>
          <w:szCs w:val="18"/>
        </w:rPr>
      </w:pPr>
    </w:p>
    <w:p w14:paraId="4EABBD84" w14:textId="77777777" w:rsidR="00E31098" w:rsidRDefault="00E2546A">
      <w:pPr>
        <w:pStyle w:val="Corpotesto"/>
        <w:spacing w:before="63"/>
        <w:ind w:left="342" w:right="755" w:firstLine="707"/>
        <w:jc w:val="both"/>
      </w:pPr>
      <w:r>
        <w:rPr>
          <w:lang w:val="it"/>
        </w:rPr>
        <w:t xml:space="preserve">Per </w:t>
      </w:r>
      <w:r>
        <w:rPr>
          <w:spacing w:val="-1"/>
          <w:lang w:val="it"/>
        </w:rPr>
        <w:t>definire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chiarezza </w:t>
      </w:r>
      <w:r>
        <w:rPr>
          <w:lang w:val="it"/>
        </w:rPr>
        <w:t>il</w:t>
      </w:r>
      <w:r>
        <w:rPr>
          <w:spacing w:val="-1"/>
          <w:lang w:val="it"/>
        </w:rPr>
        <w:t xml:space="preserve"> quadro </w:t>
      </w:r>
      <w:r>
        <w:rPr>
          <w:lang w:val="it"/>
        </w:rPr>
        <w:t>finanziario di cui si discorre, le</w:t>
      </w:r>
      <w:r>
        <w:rPr>
          <w:spacing w:val="-1"/>
          <w:lang w:val="it"/>
        </w:rPr>
        <w:t xml:space="preserve"> tabelle </w:t>
      </w:r>
      <w:r>
        <w:rPr>
          <w:lang w:val="it"/>
        </w:rPr>
        <w:t>che seguono</w:t>
      </w:r>
      <w:r>
        <w:rPr>
          <w:spacing w:val="-1"/>
          <w:lang w:val="it"/>
        </w:rPr>
        <w:t xml:space="preserve"> riportano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fabbisogno finanziario registrato</w:t>
      </w:r>
      <w:r>
        <w:rPr>
          <w:lang w:val="it"/>
        </w:rPr>
        <w:t xml:space="preserve"> al</w:t>
      </w:r>
      <w:r>
        <w:rPr>
          <w:spacing w:val="-1"/>
          <w:lang w:val="it"/>
        </w:rPr>
        <w:t xml:space="preserve"> termine dell’esercizio</w:t>
      </w:r>
      <w:r>
        <w:rPr>
          <w:lang w:val="it"/>
        </w:rPr>
        <w:t xml:space="preserve"> 2013 ed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rientro articolato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dieci anni</w:t>
      </w:r>
      <w:r>
        <w:rPr>
          <w:lang w:val="it"/>
        </w:rPr>
        <w:t xml:space="preserve"> con i</w:t>
      </w:r>
      <w:r>
        <w:rPr>
          <w:spacing w:val="-1"/>
          <w:lang w:val="it"/>
        </w:rPr>
        <w:t xml:space="preserve"> relativi</w:t>
      </w:r>
      <w:r>
        <w:rPr>
          <w:lang w:val="it"/>
        </w:rPr>
        <w:t xml:space="preserve"> obiettivi</w:t>
      </w:r>
      <w:r>
        <w:rPr>
          <w:spacing w:val="-1"/>
          <w:lang w:val="it"/>
        </w:rPr>
        <w:t xml:space="preserve"> intermedi.</w:t>
      </w:r>
    </w:p>
    <w:p w14:paraId="2D924ADE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604EFF49" w14:textId="77777777" w:rsidR="00E31098" w:rsidRDefault="00E2546A">
      <w:pPr>
        <w:pStyle w:val="Corpotesto"/>
        <w:ind w:left="342"/>
      </w:pPr>
      <w:r>
        <w:rPr>
          <w:spacing w:val="-1"/>
          <w:lang w:val="it"/>
        </w:rPr>
        <w:t>Fabbisogno finanziario Piano risanamento decennale approvato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2013:</w:t>
      </w:r>
    </w:p>
    <w:p w14:paraId="51A48F27" w14:textId="77777777" w:rsidR="00E31098" w:rsidRDefault="00E31098">
      <w:pPr>
        <w:spacing w:before="4"/>
        <w:rPr>
          <w:rFonts w:ascii="Bodoni MT" w:eastAsia="Bodoni MT" w:hAnsi="Bodoni MT" w:cs="Bodoni MT"/>
          <w:sz w:val="24"/>
          <w:szCs w:val="24"/>
        </w:rPr>
      </w:pPr>
    </w:p>
    <w:tbl>
      <w:tblPr>
        <w:tblStyle w:val="TableNormal"/>
        <w:tblW w:w="0" w:type="auto"/>
        <w:tblInd w:w="355" w:type="dxa"/>
        <w:tblLayout w:type="fixed"/>
        <w:tblLook w:val="01E0" w:firstRow="1" w:lastRow="1" w:firstColumn="1" w:lastColumn="1" w:noHBand="0" w:noVBand="0"/>
      </w:tblPr>
      <w:tblGrid>
        <w:gridCol w:w="6025"/>
        <w:gridCol w:w="2444"/>
      </w:tblGrid>
      <w:tr w:rsidR="00E31098" w14:paraId="6F9781D9" w14:textId="77777777">
        <w:trPr>
          <w:trHeight w:hRule="exact" w:val="852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499C5" w14:textId="77777777" w:rsidR="00E31098" w:rsidRDefault="00E2546A">
            <w:pPr>
              <w:pStyle w:val="TableParagraph"/>
              <w:spacing w:before="120"/>
              <w:ind w:left="61" w:right="590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z w:val="20"/>
                <w:lang w:val="it"/>
              </w:rPr>
              <w:t>Dato di partenza per la determinazione</w:t>
            </w:r>
            <w:r>
              <w:rPr>
                <w:spacing w:val="-1"/>
                <w:sz w:val="20"/>
                <w:lang w:val="it"/>
              </w:rPr>
              <w:t xml:space="preserve"> del</w:t>
            </w:r>
            <w:r>
              <w:rPr>
                <w:sz w:val="20"/>
                <w:lang w:val="it"/>
              </w:rPr>
              <w:t xml:space="preserve"> piano finanziario di riequilibrio</w:t>
            </w:r>
            <w:r>
              <w:rPr>
                <w:spacing w:val="-1"/>
                <w:sz w:val="20"/>
                <w:lang w:val="it"/>
              </w:rPr>
              <w:t xml:space="preserve"> (come</w:t>
            </w:r>
            <w:r>
              <w:rPr>
                <w:sz w:val="20"/>
                <w:lang w:val="it"/>
              </w:rPr>
              <w:t xml:space="preserve"> da</w:t>
            </w:r>
            <w:r>
              <w:rPr>
                <w:spacing w:val="-1"/>
                <w:sz w:val="20"/>
                <w:lang w:val="it"/>
              </w:rPr>
              <w:t xml:space="preserve"> delibera </w:t>
            </w:r>
            <w:r>
              <w:rPr>
                <w:sz w:val="20"/>
                <w:lang w:val="it"/>
              </w:rPr>
              <w:t>Corte</w:t>
            </w:r>
            <w:r>
              <w:rPr>
                <w:spacing w:val="-1"/>
                <w:sz w:val="20"/>
                <w:lang w:val="it"/>
              </w:rPr>
              <w:t xml:space="preserve"> dei Conti</w:t>
            </w:r>
            <w:r>
              <w:rPr>
                <w:sz w:val="20"/>
                <w:lang w:val="it"/>
              </w:rPr>
              <w:t xml:space="preserve"> - Sezione Controllo</w:t>
            </w:r>
            <w:r>
              <w:rPr>
                <w:spacing w:val="-1"/>
                <w:sz w:val="20"/>
                <w:lang w:val="it"/>
              </w:rPr>
              <w:t xml:space="preserve"> Toscana</w:t>
            </w:r>
            <w:r>
              <w:rPr>
                <w:sz w:val="20"/>
                <w:lang w:val="it"/>
              </w:rPr>
              <w:t xml:space="preserve"> - n.</w:t>
            </w:r>
            <w:r>
              <w:rPr>
                <w:lang w:val="it"/>
              </w:rPr>
              <w:t xml:space="preserve"> </w:t>
            </w:r>
            <w:r>
              <w:rPr>
                <w:sz w:val="20"/>
                <w:lang w:val="it"/>
              </w:rPr>
              <w:t xml:space="preserve"> 273</w:t>
            </w:r>
            <w:r>
              <w:rPr>
                <w:spacing w:val="-1"/>
                <w:sz w:val="20"/>
                <w:lang w:val="it"/>
              </w:rPr>
              <w:t xml:space="preserve"> del</w:t>
            </w:r>
            <w:r>
              <w:rPr>
                <w:sz w:val="20"/>
                <w:lang w:val="it"/>
              </w:rPr>
              <w:t xml:space="preserve"> 24/9/2013)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BE2CB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261889D9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166D064D" w14:textId="77777777" w:rsidR="00E31098" w:rsidRDefault="00E2546A">
            <w:pPr>
              <w:pStyle w:val="TableParagraph"/>
              <w:spacing w:before="120"/>
              <w:ind w:left="1317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z w:val="20"/>
                <w:lang w:val="it"/>
              </w:rPr>
              <w:t>2.229.709,48</w:t>
            </w:r>
          </w:p>
        </w:tc>
      </w:tr>
      <w:tr w:rsidR="00E31098" w14:paraId="1E01B959" w14:textId="77777777">
        <w:trPr>
          <w:trHeight w:hRule="exact" w:val="250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D65C8" w14:textId="77777777" w:rsidR="00E31098" w:rsidRDefault="00E2546A">
            <w:pPr>
              <w:pStyle w:val="TableParagraph"/>
              <w:spacing w:line="238" w:lineRule="exact"/>
              <w:ind w:left="61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z w:val="20"/>
                <w:lang w:val="it"/>
              </w:rPr>
              <w:t>a detrarre debiti</w:t>
            </w:r>
            <w:r>
              <w:rPr>
                <w:spacing w:val="-1"/>
                <w:sz w:val="20"/>
                <w:lang w:val="it"/>
              </w:rPr>
              <w:t xml:space="preserve"> fuori</w:t>
            </w:r>
            <w:r>
              <w:rPr>
                <w:sz w:val="20"/>
                <w:lang w:val="it"/>
              </w:rPr>
              <w:t xml:space="preserve"> bilancio finanziati e pagati nel 2013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67E8C" w14:textId="77777777" w:rsidR="00E31098" w:rsidRDefault="00E2546A">
            <w:pPr>
              <w:pStyle w:val="TableParagraph"/>
              <w:spacing w:line="238" w:lineRule="exact"/>
              <w:ind w:left="1468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z w:val="20"/>
                <w:lang w:val="it"/>
              </w:rPr>
              <w:t>213.752,81</w:t>
            </w:r>
          </w:p>
        </w:tc>
      </w:tr>
      <w:tr w:rsidR="00E31098" w14:paraId="57863C07" w14:textId="77777777">
        <w:trPr>
          <w:trHeight w:hRule="exact" w:val="298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041CE" w14:textId="77777777" w:rsidR="00E31098" w:rsidRDefault="00E2546A">
            <w:pPr>
              <w:pStyle w:val="TableParagraph"/>
              <w:spacing w:before="46"/>
              <w:ind w:right="67"/>
              <w:jc w:val="right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pacing w:val="-1"/>
                <w:w w:val="95"/>
                <w:sz w:val="20"/>
                <w:lang w:val="it"/>
              </w:rPr>
              <w:t>differenza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957B3" w14:textId="77777777" w:rsidR="00E31098" w:rsidRDefault="00E2546A">
            <w:pPr>
              <w:pStyle w:val="TableParagraph"/>
              <w:spacing w:before="46"/>
              <w:ind w:left="1317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z w:val="20"/>
                <w:lang w:val="it"/>
              </w:rPr>
              <w:t>2.015.956,67</w:t>
            </w:r>
          </w:p>
        </w:tc>
      </w:tr>
      <w:tr w:rsidR="00E31098" w14:paraId="0ED292E7" w14:textId="77777777">
        <w:trPr>
          <w:trHeight w:hRule="exact" w:val="298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9B5C1" w14:textId="77777777" w:rsidR="00E31098" w:rsidRDefault="00E2546A">
            <w:pPr>
              <w:pStyle w:val="TableParagraph"/>
              <w:spacing w:before="46"/>
              <w:ind w:left="61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pacing w:val="-1"/>
                <w:sz w:val="20"/>
                <w:lang w:val="it"/>
              </w:rPr>
              <w:t>ulteriore</w:t>
            </w:r>
            <w:r>
              <w:rPr>
                <w:sz w:val="20"/>
                <w:lang w:val="it"/>
              </w:rPr>
              <w:t xml:space="preserve"> accantonamento prudenziale per vertenza</w:t>
            </w:r>
            <w:r>
              <w:rPr>
                <w:spacing w:val="-1"/>
                <w:sz w:val="20"/>
                <w:lang w:val="it"/>
              </w:rPr>
              <w:t xml:space="preserve"> Esa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E8575" w14:textId="77777777" w:rsidR="00E31098" w:rsidRDefault="00E2546A">
            <w:pPr>
              <w:pStyle w:val="TableParagraph"/>
              <w:spacing w:before="46"/>
              <w:ind w:left="1468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z w:val="20"/>
                <w:lang w:val="it"/>
              </w:rPr>
              <w:t>417.817,09</w:t>
            </w:r>
          </w:p>
        </w:tc>
      </w:tr>
      <w:tr w:rsidR="00E31098" w14:paraId="19DBD486" w14:textId="77777777">
        <w:trPr>
          <w:trHeight w:hRule="exact" w:val="298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A60A4" w14:textId="77777777" w:rsidR="00E31098" w:rsidRDefault="00E2546A">
            <w:pPr>
              <w:pStyle w:val="TableParagraph"/>
              <w:spacing w:before="22"/>
              <w:ind w:right="63"/>
              <w:jc w:val="right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b/>
                <w:w w:val="95"/>
                <w:sz w:val="20"/>
                <w:lang w:val="it"/>
              </w:rPr>
              <w:t>totale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A3A50" w14:textId="77777777" w:rsidR="00E31098" w:rsidRDefault="00E2546A">
            <w:pPr>
              <w:pStyle w:val="TableParagraph"/>
              <w:spacing w:before="22"/>
              <w:ind w:left="1317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b/>
                <w:sz w:val="20"/>
                <w:lang w:val="it"/>
              </w:rPr>
              <w:t>2.433.773,76</w:t>
            </w:r>
          </w:p>
        </w:tc>
      </w:tr>
      <w:tr w:rsidR="00E31098" w14:paraId="54572062" w14:textId="77777777">
        <w:trPr>
          <w:trHeight w:hRule="exact" w:val="614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4DAC5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1AF972FD" w14:textId="77777777" w:rsidR="00E31098" w:rsidRDefault="00E2546A">
            <w:pPr>
              <w:pStyle w:val="TableParagraph"/>
              <w:spacing w:line="202" w:lineRule="exact"/>
              <w:ind w:left="61" w:right="73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pacing w:val="-1"/>
                <w:sz w:val="20"/>
                <w:lang w:val="it"/>
              </w:rPr>
              <w:t>avanzo</w:t>
            </w:r>
            <w:r>
              <w:rPr>
                <w:sz w:val="20"/>
                <w:lang w:val="it"/>
              </w:rPr>
              <w:t xml:space="preserve">  di  amministrazione  disponibile  da  risultato  della </w:t>
            </w:r>
            <w:r>
              <w:rPr>
                <w:spacing w:val="-1"/>
                <w:sz w:val="20"/>
                <w:lang w:val="it"/>
              </w:rPr>
              <w:t xml:space="preserve"> gestione competenza</w:t>
            </w:r>
            <w:r>
              <w:rPr>
                <w:sz w:val="20"/>
                <w:lang w:val="it"/>
              </w:rPr>
              <w:t xml:space="preserve"> esercizio 2013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D08F5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5"/>
                <w:szCs w:val="25"/>
              </w:rPr>
            </w:pPr>
          </w:p>
          <w:p w14:paraId="650D8FEB" w14:textId="77777777" w:rsidR="00E31098" w:rsidRDefault="00E2546A">
            <w:pPr>
              <w:pStyle w:val="TableParagraph"/>
              <w:ind w:left="1569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sz w:val="20"/>
                <w:lang w:val="it"/>
              </w:rPr>
              <w:t>75.796,53</w:t>
            </w:r>
          </w:p>
        </w:tc>
      </w:tr>
      <w:tr w:rsidR="00E31098" w14:paraId="4FC24CE5" w14:textId="77777777">
        <w:trPr>
          <w:trHeight w:hRule="exact" w:val="298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822CAA" w14:textId="77777777" w:rsidR="00E31098" w:rsidRDefault="00E2546A">
            <w:pPr>
              <w:pStyle w:val="TableParagraph"/>
              <w:spacing w:before="46"/>
              <w:ind w:left="3285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b/>
                <w:spacing w:val="-1"/>
                <w:sz w:val="20"/>
                <w:lang w:val="it"/>
              </w:rPr>
              <w:t>Totale</w:t>
            </w:r>
            <w:r>
              <w:rPr>
                <w:b/>
                <w:sz w:val="20"/>
                <w:lang w:val="it"/>
              </w:rPr>
              <w:t xml:space="preserve"> Fabbisogno al 31/12/2013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84029" w14:textId="77777777" w:rsidR="00E31098" w:rsidRDefault="00E2546A">
            <w:pPr>
              <w:pStyle w:val="TableParagraph"/>
              <w:spacing w:before="46"/>
              <w:ind w:left="1319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b/>
                <w:spacing w:val="-1"/>
                <w:sz w:val="20"/>
                <w:lang w:val="it"/>
              </w:rPr>
              <w:t>2.357.977,23</w:t>
            </w:r>
          </w:p>
        </w:tc>
      </w:tr>
      <w:tr w:rsidR="00E31098" w14:paraId="1A468BBF" w14:textId="77777777">
        <w:trPr>
          <w:trHeight w:hRule="exact" w:val="298"/>
        </w:trPr>
        <w:tc>
          <w:tcPr>
            <w:tcW w:w="60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CCB86" w14:textId="77777777" w:rsidR="00E31098" w:rsidRDefault="00E2546A">
            <w:pPr>
              <w:pStyle w:val="TableParagraph"/>
              <w:spacing w:before="28"/>
              <w:ind w:left="61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i/>
                <w:sz w:val="20"/>
                <w:lang w:val="it"/>
              </w:rPr>
              <w:t>di</w:t>
            </w:r>
            <w:r>
              <w:rPr>
                <w:i/>
                <w:spacing w:val="-1"/>
                <w:sz w:val="20"/>
                <w:lang w:val="it"/>
              </w:rPr>
              <w:t xml:space="preserve"> cui: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8C7D2" w14:textId="77777777" w:rsidR="00E31098" w:rsidRDefault="00E31098"/>
        </w:tc>
      </w:tr>
      <w:tr w:rsidR="00E31098" w14:paraId="155A6635" w14:textId="77777777">
        <w:trPr>
          <w:trHeight w:hRule="exact" w:val="298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BEAAB" w14:textId="77777777" w:rsidR="00E31098" w:rsidRDefault="00E2546A">
            <w:pPr>
              <w:pStyle w:val="TableParagraph"/>
              <w:spacing w:before="22"/>
              <w:ind w:left="61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i/>
                <w:sz w:val="20"/>
                <w:lang w:val="it"/>
              </w:rPr>
              <w:t>da</w:t>
            </w:r>
            <w:r>
              <w:rPr>
                <w:i/>
                <w:spacing w:val="-1"/>
                <w:sz w:val="20"/>
                <w:lang w:val="it"/>
              </w:rPr>
              <w:t xml:space="preserve"> dilazionare in dieci</w:t>
            </w:r>
            <w:r>
              <w:rPr>
                <w:i/>
                <w:sz w:val="20"/>
                <w:lang w:val="it"/>
              </w:rPr>
              <w:t xml:space="preserve"> anni con quota annua</w:t>
            </w:r>
            <w:r>
              <w:rPr>
                <w:i/>
                <w:spacing w:val="-1"/>
                <w:sz w:val="20"/>
                <w:lang w:val="it"/>
              </w:rPr>
              <w:t xml:space="preserve"> costante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65227" w14:textId="77777777" w:rsidR="00E31098" w:rsidRDefault="00E2546A">
            <w:pPr>
              <w:pStyle w:val="TableParagraph"/>
              <w:spacing w:before="22"/>
              <w:ind w:left="1295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i/>
                <w:spacing w:val="-1"/>
                <w:sz w:val="20"/>
                <w:lang w:val="it"/>
              </w:rPr>
              <w:t>2.112.097,37</w:t>
            </w:r>
          </w:p>
        </w:tc>
      </w:tr>
      <w:tr w:rsidR="00E31098" w14:paraId="7FBA0CA1" w14:textId="77777777">
        <w:trPr>
          <w:trHeight w:hRule="exact" w:val="298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FB008" w14:textId="77777777" w:rsidR="00E31098" w:rsidRDefault="00E2546A">
            <w:pPr>
              <w:pStyle w:val="TableParagraph"/>
              <w:spacing w:before="22"/>
              <w:ind w:left="61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i/>
                <w:sz w:val="20"/>
                <w:lang w:val="it"/>
              </w:rPr>
              <w:t>da</w:t>
            </w:r>
            <w:r>
              <w:rPr>
                <w:i/>
                <w:spacing w:val="-1"/>
                <w:sz w:val="20"/>
                <w:lang w:val="it"/>
              </w:rPr>
              <w:t xml:space="preserve"> debiti fuori bilancio in</w:t>
            </w:r>
            <w:r>
              <w:rPr>
                <w:i/>
                <w:sz w:val="20"/>
                <w:lang w:val="it"/>
              </w:rPr>
              <w:t xml:space="preserve"> parte suddivisi</w:t>
            </w:r>
            <w:r>
              <w:rPr>
                <w:i/>
                <w:spacing w:val="-1"/>
                <w:sz w:val="20"/>
                <w:lang w:val="it"/>
              </w:rPr>
              <w:t xml:space="preserve"> in</w:t>
            </w:r>
            <w:r>
              <w:rPr>
                <w:i/>
                <w:sz w:val="20"/>
                <w:lang w:val="it"/>
              </w:rPr>
              <w:t xml:space="preserve"> tre annualità 2014-2016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10643" w14:textId="77777777" w:rsidR="00E31098" w:rsidRDefault="00E2546A">
            <w:pPr>
              <w:pStyle w:val="TableParagraph"/>
              <w:spacing w:before="22"/>
              <w:ind w:left="1458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i/>
                <w:sz w:val="20"/>
                <w:lang w:val="it"/>
              </w:rPr>
              <w:t>245.879,86</w:t>
            </w:r>
          </w:p>
        </w:tc>
      </w:tr>
      <w:tr w:rsidR="00E31098" w14:paraId="62DE577E" w14:textId="77777777">
        <w:trPr>
          <w:trHeight w:hRule="exact" w:val="298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389F5" w14:textId="77777777" w:rsidR="00E31098" w:rsidRDefault="00E2546A">
            <w:pPr>
              <w:pStyle w:val="TableParagraph"/>
              <w:spacing w:before="46"/>
              <w:ind w:right="63"/>
              <w:jc w:val="right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b/>
                <w:spacing w:val="-1"/>
                <w:w w:val="95"/>
                <w:sz w:val="20"/>
                <w:lang w:val="it"/>
              </w:rPr>
              <w:t>Totale</w:t>
            </w:r>
          </w:p>
        </w:tc>
        <w:tc>
          <w:tcPr>
            <w:tcW w:w="2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02D16" w14:textId="77777777" w:rsidR="00E31098" w:rsidRDefault="00E2546A">
            <w:pPr>
              <w:pStyle w:val="TableParagraph"/>
              <w:spacing w:before="46"/>
              <w:ind w:left="1317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b/>
                <w:sz w:val="20"/>
                <w:lang w:val="it"/>
              </w:rPr>
              <w:t>2.357.977,23</w:t>
            </w:r>
          </w:p>
        </w:tc>
      </w:tr>
      <w:tr w:rsidR="00E31098" w14:paraId="5DAD3A83" w14:textId="77777777">
        <w:trPr>
          <w:trHeight w:hRule="exact" w:val="339"/>
        </w:trPr>
        <w:tc>
          <w:tcPr>
            <w:tcW w:w="8469" w:type="dxa"/>
            <w:gridSpan w:val="2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6CF66F3" w14:textId="77777777" w:rsidR="00E31098" w:rsidRDefault="00E2546A">
            <w:pPr>
              <w:pStyle w:val="TableParagraph"/>
              <w:spacing w:before="48"/>
              <w:ind w:left="67"/>
              <w:rPr>
                <w:rFonts w:ascii="Bodoni MT" w:eastAsia="Bodoni MT" w:hAnsi="Bodoni MT" w:cs="Bodoni MT"/>
                <w:sz w:val="20"/>
                <w:szCs w:val="20"/>
              </w:rPr>
            </w:pPr>
            <w:r>
              <w:rPr>
                <w:i/>
                <w:spacing w:val="-1"/>
                <w:sz w:val="20"/>
                <w:lang w:val="it"/>
              </w:rPr>
              <w:t>Fonte:</w:t>
            </w:r>
            <w:r>
              <w:rPr>
                <w:i/>
                <w:sz w:val="20"/>
                <w:lang w:val="it"/>
              </w:rPr>
              <w:t xml:space="preserve"> piano di</w:t>
            </w:r>
            <w:r>
              <w:rPr>
                <w:i/>
                <w:spacing w:val="-1"/>
                <w:sz w:val="20"/>
                <w:lang w:val="it"/>
              </w:rPr>
              <w:t xml:space="preserve"> riequilibrio</w:t>
            </w:r>
            <w:r>
              <w:rPr>
                <w:i/>
                <w:sz w:val="20"/>
                <w:lang w:val="it"/>
              </w:rPr>
              <w:t xml:space="preserve"> delibere C.C.</w:t>
            </w:r>
            <w:r>
              <w:rPr>
                <w:lang w:val="it"/>
              </w:rPr>
              <w:t xml:space="preserve"> </w:t>
            </w:r>
            <w:r>
              <w:rPr>
                <w:i/>
                <w:sz w:val="20"/>
                <w:lang w:val="it"/>
              </w:rPr>
              <w:t xml:space="preserve"> 7 marzo 2014, n.</w:t>
            </w:r>
            <w:r>
              <w:rPr>
                <w:lang w:val="it"/>
              </w:rPr>
              <w:t xml:space="preserve"> </w:t>
            </w:r>
            <w:r>
              <w:rPr>
                <w:i/>
                <w:sz w:val="20"/>
                <w:lang w:val="it"/>
              </w:rPr>
              <w:t xml:space="preserve"> 7 e 9 luglio 2014, n.</w:t>
            </w:r>
            <w:r>
              <w:rPr>
                <w:lang w:val="it"/>
              </w:rPr>
              <w:t xml:space="preserve"> </w:t>
            </w:r>
            <w:r>
              <w:rPr>
                <w:i/>
                <w:sz w:val="20"/>
                <w:lang w:val="it"/>
              </w:rPr>
              <w:t xml:space="preserve"> 45.</w:t>
            </w:r>
          </w:p>
        </w:tc>
      </w:tr>
    </w:tbl>
    <w:p w14:paraId="59AAA34F" w14:textId="77777777" w:rsidR="00E31098" w:rsidRDefault="00E31098">
      <w:pPr>
        <w:rPr>
          <w:rFonts w:ascii="Bodoni MT" w:eastAsia="Bodoni MT" w:hAnsi="Bodoni MT" w:cs="Bodoni MT"/>
          <w:sz w:val="20"/>
          <w:szCs w:val="20"/>
        </w:rPr>
      </w:pPr>
    </w:p>
    <w:p w14:paraId="0247E0E0" w14:textId="77777777" w:rsidR="00E31098" w:rsidRDefault="00E31098">
      <w:pPr>
        <w:spacing w:before="6"/>
        <w:rPr>
          <w:rFonts w:ascii="Bodoni MT" w:eastAsia="Bodoni MT" w:hAnsi="Bodoni MT" w:cs="Bodoni MT"/>
          <w:sz w:val="18"/>
          <w:szCs w:val="18"/>
        </w:rPr>
      </w:pPr>
    </w:p>
    <w:p w14:paraId="1A8A9651" w14:textId="77777777" w:rsidR="00E31098" w:rsidRDefault="00E2546A">
      <w:pPr>
        <w:pStyle w:val="Corpotesto"/>
        <w:spacing w:before="63"/>
        <w:ind w:left="342"/>
      </w:pPr>
      <w:r>
        <w:rPr>
          <w:spacing w:val="-1"/>
          <w:lang w:val="it"/>
        </w:rPr>
        <w:t>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rientro approvato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2013:</w:t>
      </w:r>
    </w:p>
    <w:p w14:paraId="51B569F5" w14:textId="77777777" w:rsidR="00E31098" w:rsidRDefault="00E31098">
      <w:pPr>
        <w:spacing w:before="4"/>
        <w:rPr>
          <w:rFonts w:ascii="Bodoni MT" w:eastAsia="Bodoni MT" w:hAnsi="Bodoni MT" w:cs="Bodoni MT"/>
          <w:sz w:val="24"/>
          <w:szCs w:val="24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274"/>
        <w:gridCol w:w="811"/>
        <w:gridCol w:w="812"/>
        <w:gridCol w:w="814"/>
        <w:gridCol w:w="811"/>
        <w:gridCol w:w="812"/>
        <w:gridCol w:w="814"/>
        <w:gridCol w:w="811"/>
        <w:gridCol w:w="812"/>
        <w:gridCol w:w="814"/>
        <w:gridCol w:w="811"/>
      </w:tblGrid>
      <w:tr w:rsidR="00E31098" w14:paraId="644C6E13" w14:textId="77777777">
        <w:trPr>
          <w:trHeight w:hRule="exact" w:val="1140"/>
        </w:trPr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C641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46F874D1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4"/>
                <w:szCs w:val="14"/>
              </w:rPr>
            </w:pPr>
          </w:p>
          <w:p w14:paraId="44A66186" w14:textId="77777777" w:rsidR="00E31098" w:rsidRDefault="00E2546A">
            <w:pPr>
              <w:pStyle w:val="TableParagraph"/>
              <w:ind w:left="63" w:right="72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Disavanzo</w:t>
            </w:r>
            <w:r>
              <w:rPr>
                <w:sz w:val="16"/>
                <w:lang w:val="it"/>
              </w:rPr>
              <w:t xml:space="preserve"> di</w:t>
            </w:r>
            <w:r>
              <w:rPr>
                <w:spacing w:val="-1"/>
                <w:sz w:val="16"/>
                <w:lang w:val="it"/>
              </w:rPr>
              <w:t xml:space="preserve"> amministrazione</w:t>
            </w:r>
            <w:r>
              <w:rPr>
                <w:sz w:val="16"/>
                <w:lang w:val="it"/>
              </w:rPr>
              <w:t xml:space="preserve"> da</w:t>
            </w:r>
            <w:r>
              <w:rPr>
                <w:spacing w:val="-1"/>
                <w:sz w:val="16"/>
                <w:lang w:val="it"/>
              </w:rPr>
              <w:t xml:space="preserve"> ripianare</w:t>
            </w:r>
            <w:r>
              <w:rPr>
                <w:b/>
                <w:spacing w:val="-1"/>
                <w:sz w:val="16"/>
                <w:lang w:val="it"/>
              </w:rPr>
              <w:t xml:space="preserve"> 2.798.087,91 (A)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8253A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3B8E9D9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17F02A7D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2014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AAC3D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0FCE8E28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023060E3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2015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19B77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9B5E425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51FE4DF6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2016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1AD36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6F5EB819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1FC97BDD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2017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18C9A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439BB614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47A4F7B4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2018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BF9773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3721CF33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2716A8C0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2019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4A3B2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6918A440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71621B1E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2020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72F01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1D9322CA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30AA68AA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2021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E0DF6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42EA65CB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354FE4E7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2022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D48AF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9AA4873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3"/>
                <w:szCs w:val="23"/>
              </w:rPr>
            </w:pPr>
          </w:p>
          <w:p w14:paraId="14AA4CAE" w14:textId="77777777" w:rsidR="00E31098" w:rsidRDefault="00E2546A">
            <w:pPr>
              <w:pStyle w:val="TableParagraph"/>
              <w:ind w:left="241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2023</w:t>
            </w:r>
          </w:p>
        </w:tc>
      </w:tr>
      <w:tr w:rsidR="00E31098" w14:paraId="41D37DED" w14:textId="77777777">
        <w:trPr>
          <w:trHeight w:hRule="exact" w:val="463"/>
        </w:trPr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7B7F3" w14:textId="77777777" w:rsidR="00E31098" w:rsidRDefault="00E2546A">
            <w:pPr>
              <w:pStyle w:val="TableParagraph"/>
              <w:spacing w:before="34"/>
              <w:ind w:left="63" w:right="31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Disavanzo residuo </w:t>
            </w:r>
            <w:r>
              <w:rPr>
                <w:sz w:val="16"/>
                <w:lang w:val="it"/>
              </w:rPr>
              <w:t>*</w:t>
            </w:r>
            <w:r>
              <w:rPr>
                <w:b/>
                <w:spacing w:val="-2"/>
                <w:sz w:val="16"/>
                <w:lang w:val="it"/>
              </w:rPr>
              <w:t xml:space="preserve"> (B)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8D872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052447DD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2.357.977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59079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10E44BB9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2.030.864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9C2EA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3FF74228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1.737.624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1C663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3E146CE0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1.478.468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1ADF5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459B6F03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1.267.258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EAC37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2321A9ED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1.056.048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0AAF5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2C2B6C3F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844.838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46E4D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0E684968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633.628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4CE8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6C050B21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422.418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88E042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561013C6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211.208</w:t>
            </w:r>
          </w:p>
        </w:tc>
      </w:tr>
      <w:tr w:rsidR="00E31098" w14:paraId="1E24F8E2" w14:textId="77777777">
        <w:trPr>
          <w:trHeight w:hRule="exact" w:val="461"/>
        </w:trPr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2D59F" w14:textId="77777777" w:rsidR="00E31098" w:rsidRDefault="00E2546A">
            <w:pPr>
              <w:pStyle w:val="TableParagraph"/>
              <w:spacing w:before="66"/>
              <w:ind w:left="63" w:right="9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Quota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ripiano per anno </w:t>
            </w:r>
            <w:r>
              <w:rPr>
                <w:b/>
                <w:spacing w:val="-1"/>
                <w:sz w:val="16"/>
                <w:lang w:val="it"/>
              </w:rPr>
              <w:t>(C)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A1D83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21EB01E2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327.113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40607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48582CF5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293.240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19ADA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135E93F6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259.156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EF419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0BC7319C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6EEEE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31C928AF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A7DBF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3226B665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00867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57BF0460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7B01D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65CC2F2F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B186E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2725258E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E7A26" w14:textId="77777777" w:rsidR="00E31098" w:rsidRDefault="00E31098">
            <w:pPr>
              <w:pStyle w:val="TableParagraph"/>
              <w:spacing w:before="8"/>
              <w:rPr>
                <w:rFonts w:ascii="Bodoni MT" w:eastAsia="Bodoni MT" w:hAnsi="Bodoni MT" w:cs="Bodoni MT"/>
                <w:sz w:val="18"/>
                <w:szCs w:val="18"/>
              </w:rPr>
            </w:pPr>
          </w:p>
          <w:p w14:paraId="4740DB2C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</w:t>
            </w:r>
          </w:p>
        </w:tc>
      </w:tr>
      <w:tr w:rsidR="00E31098" w14:paraId="5B6332CD" w14:textId="77777777">
        <w:trPr>
          <w:trHeight w:hRule="exact" w:val="689"/>
        </w:trPr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CBE09" w14:textId="77777777" w:rsidR="00E31098" w:rsidRDefault="00E2546A">
            <w:pPr>
              <w:pStyle w:val="TableParagraph"/>
              <w:spacing w:before="102"/>
              <w:ind w:left="63" w:right="22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Importo percentuale **</w:t>
            </w:r>
            <w:r>
              <w:rPr>
                <w:b/>
                <w:spacing w:val="-1"/>
                <w:sz w:val="16"/>
                <w:lang w:val="it"/>
              </w:rPr>
              <w:t xml:space="preserve"> (C/A)/100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32121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09DAE23B" w14:textId="77777777" w:rsidR="00E31098" w:rsidRDefault="00E2546A">
            <w:pPr>
              <w:pStyle w:val="TableParagraph"/>
              <w:ind w:left="22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12,87%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5B2D9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1A4AF844" w14:textId="77777777" w:rsidR="00E31098" w:rsidRDefault="00E2546A">
            <w:pPr>
              <w:pStyle w:val="TableParagraph"/>
              <w:ind w:left="230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12,44%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2FC7A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5E3CC1DD" w14:textId="77777777" w:rsidR="00E31098" w:rsidRDefault="00E2546A">
            <w:pPr>
              <w:pStyle w:val="TableParagraph"/>
              <w:ind w:left="22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10,99%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62A8D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27FB5950" w14:textId="77777777" w:rsidR="00E31098" w:rsidRDefault="00E2546A">
            <w:pPr>
              <w:pStyle w:val="TableParagraph"/>
              <w:ind w:left="308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8,96%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E0FBA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7ACE3F37" w14:textId="77777777" w:rsidR="00E31098" w:rsidRDefault="00E2546A">
            <w:pPr>
              <w:pStyle w:val="TableParagraph"/>
              <w:ind w:left="30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8,96%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C0981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46E582B0" w14:textId="77777777" w:rsidR="00E31098" w:rsidRDefault="00E2546A">
            <w:pPr>
              <w:pStyle w:val="TableParagraph"/>
              <w:ind w:left="308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8,96%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37832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64B70355" w14:textId="77777777" w:rsidR="00E31098" w:rsidRDefault="00E2546A">
            <w:pPr>
              <w:pStyle w:val="TableParagraph"/>
              <w:ind w:left="308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8,96%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7C6BE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31605252" w14:textId="77777777" w:rsidR="00E31098" w:rsidRDefault="00E2546A">
            <w:pPr>
              <w:pStyle w:val="TableParagraph"/>
              <w:ind w:left="308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8,96%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2F1D3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3E4403EB" w14:textId="77777777" w:rsidR="00E31098" w:rsidRDefault="00E2546A">
            <w:pPr>
              <w:pStyle w:val="TableParagraph"/>
              <w:ind w:left="308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8,96%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72729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74863319" w14:textId="77777777" w:rsidR="00E31098" w:rsidRDefault="00E2546A">
            <w:pPr>
              <w:pStyle w:val="TableParagraph"/>
              <w:ind w:left="308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8,96%</w:t>
            </w:r>
          </w:p>
        </w:tc>
      </w:tr>
      <w:tr w:rsidR="00E31098" w14:paraId="0AF8DE81" w14:textId="77777777">
        <w:trPr>
          <w:trHeight w:hRule="exact" w:val="689"/>
        </w:trPr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0D1E5" w14:textId="77777777" w:rsidR="00E31098" w:rsidRDefault="00E2546A">
            <w:pPr>
              <w:pStyle w:val="TableParagraph"/>
              <w:spacing w:before="102"/>
              <w:ind w:left="63" w:right="88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Quota residua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disavanzo </w:t>
            </w:r>
            <w:r>
              <w:rPr>
                <w:sz w:val="16"/>
                <w:lang w:val="it"/>
              </w:rPr>
              <w:t>da</w:t>
            </w:r>
            <w:r>
              <w:rPr>
                <w:spacing w:val="-1"/>
                <w:sz w:val="16"/>
                <w:lang w:val="it"/>
              </w:rPr>
              <w:t xml:space="preserve"> ripianare</w:t>
            </w:r>
            <w:r>
              <w:rPr>
                <w:b/>
                <w:spacing w:val="-1"/>
                <w:sz w:val="16"/>
                <w:lang w:val="it"/>
              </w:rPr>
              <w:t xml:space="preserve"> (B-C)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0F57D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1CF69833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3B39A38F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2.030.864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48648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38E0501F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106E988C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1.737.624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ED9D2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69573882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521FD0BB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1.478.468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7794A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3314E02E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42E90573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1.267.258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2E439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387A1136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3DF3086E" w14:textId="77777777" w:rsidR="00E31098" w:rsidRDefault="00E2546A">
            <w:pPr>
              <w:pStyle w:val="TableParagraph"/>
              <w:ind w:left="9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1.056.048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731AA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56590818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3098698B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844.838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5D7C1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B02F448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3B6260F2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633.628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E083E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28FF14AE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5CC92F1A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422.418</w:t>
            </w:r>
          </w:p>
        </w:tc>
        <w:tc>
          <w:tcPr>
            <w:tcW w:w="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0D4C2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5F8EE7EC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08643396" w14:textId="77777777" w:rsidR="00E31098" w:rsidRDefault="00E2546A">
            <w:pPr>
              <w:pStyle w:val="TableParagraph"/>
              <w:ind w:left="21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211.208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BB5B9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20"/>
                <w:szCs w:val="20"/>
              </w:rPr>
            </w:pPr>
          </w:p>
          <w:p w14:paraId="4D171E79" w14:textId="77777777" w:rsidR="00E31098" w:rsidRDefault="00E2546A">
            <w:pPr>
              <w:pStyle w:val="TableParagraph"/>
              <w:ind w:right="62"/>
              <w:jc w:val="right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-</w:t>
            </w:r>
          </w:p>
        </w:tc>
      </w:tr>
    </w:tbl>
    <w:p w14:paraId="087CA67A" w14:textId="77777777" w:rsidR="00E31098" w:rsidRDefault="00E2546A">
      <w:pPr>
        <w:spacing w:line="232" w:lineRule="exact"/>
        <w:ind w:left="342"/>
        <w:rPr>
          <w:rFonts w:ascii="Bodoni MT" w:eastAsia="Bodoni MT" w:hAnsi="Bodoni MT" w:cs="Bodoni MT"/>
          <w:sz w:val="20"/>
          <w:szCs w:val="20"/>
        </w:rPr>
      </w:pPr>
      <w:r>
        <w:rPr>
          <w:i/>
          <w:spacing w:val="-1"/>
          <w:sz w:val="18"/>
          <w:lang w:val="it"/>
        </w:rPr>
        <w:t>Fonte:</w:t>
      </w:r>
      <w:r>
        <w:rPr>
          <w:i/>
          <w:sz w:val="20"/>
          <w:lang w:val="it"/>
        </w:rPr>
        <w:t xml:space="preserve"> piano di</w:t>
      </w:r>
      <w:r>
        <w:rPr>
          <w:i/>
          <w:spacing w:val="-1"/>
          <w:sz w:val="20"/>
          <w:lang w:val="it"/>
        </w:rPr>
        <w:t xml:space="preserve"> riequilibrio</w:t>
      </w:r>
      <w:r>
        <w:rPr>
          <w:i/>
          <w:sz w:val="20"/>
          <w:lang w:val="it"/>
        </w:rPr>
        <w:t xml:space="preserve"> delibere C.C.</w:t>
      </w:r>
      <w:r>
        <w:rPr>
          <w:lang w:val="it"/>
        </w:rPr>
        <w:t xml:space="preserve"> </w:t>
      </w:r>
      <w:r>
        <w:rPr>
          <w:i/>
          <w:sz w:val="20"/>
          <w:lang w:val="it"/>
        </w:rPr>
        <w:t xml:space="preserve"> 7 marzo 2014, n.</w:t>
      </w:r>
      <w:r>
        <w:rPr>
          <w:lang w:val="it"/>
        </w:rPr>
        <w:t xml:space="preserve"> </w:t>
      </w:r>
      <w:r>
        <w:rPr>
          <w:i/>
          <w:sz w:val="20"/>
          <w:lang w:val="it"/>
        </w:rPr>
        <w:t xml:space="preserve"> 7 e 9 luglio 2014, n.</w:t>
      </w:r>
      <w:r>
        <w:rPr>
          <w:lang w:val="it"/>
        </w:rPr>
        <w:t xml:space="preserve"> </w:t>
      </w:r>
      <w:r>
        <w:rPr>
          <w:i/>
          <w:spacing w:val="-1"/>
          <w:sz w:val="20"/>
          <w:lang w:val="it"/>
        </w:rPr>
        <w:t xml:space="preserve"> 45.</w:t>
      </w:r>
    </w:p>
    <w:p w14:paraId="310B3EDC" w14:textId="77777777" w:rsidR="00E31098" w:rsidRDefault="00E31098">
      <w:pPr>
        <w:spacing w:before="3"/>
        <w:rPr>
          <w:rFonts w:ascii="Bodoni MT" w:eastAsia="Bodoni MT" w:hAnsi="Bodoni MT" w:cs="Bodoni MT"/>
          <w:i/>
          <w:sz w:val="24"/>
          <w:szCs w:val="24"/>
        </w:rPr>
      </w:pPr>
    </w:p>
    <w:p w14:paraId="17773BAA" w14:textId="77777777" w:rsidR="00E31098" w:rsidRDefault="00E2546A">
      <w:pPr>
        <w:pStyle w:val="Corpotesto"/>
        <w:spacing w:line="239" w:lineRule="auto"/>
        <w:ind w:left="342" w:right="755" w:firstLine="707"/>
        <w:jc w:val="both"/>
      </w:pPr>
      <w:r>
        <w:rPr>
          <w:lang w:val="it"/>
        </w:rPr>
        <w:t>A</w:t>
      </w:r>
      <w:r>
        <w:rPr>
          <w:spacing w:val="-1"/>
          <w:lang w:val="it"/>
        </w:rPr>
        <w:t xml:space="preserve"> seguito delle risultanze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monitoraggio</w:t>
      </w:r>
      <w:r>
        <w:rPr>
          <w:lang w:val="it"/>
        </w:rPr>
        <w:t xml:space="preserve"> sul</w:t>
      </w:r>
      <w:r>
        <w:rPr>
          <w:spacing w:val="-1"/>
          <w:lang w:val="it"/>
        </w:rPr>
        <w:t xml:space="preserve"> rendiconto 2014</w:t>
      </w:r>
      <w:r>
        <w:rPr>
          <w:lang w:val="it"/>
        </w:rPr>
        <w:t xml:space="preserve"> e sul</w:t>
      </w:r>
      <w:r>
        <w:rPr>
          <w:spacing w:val="-1"/>
          <w:lang w:val="it"/>
        </w:rPr>
        <w:t xml:space="preserve"> riaccertamento straordinario al 1° gennaio</w:t>
      </w:r>
      <w:r>
        <w:rPr>
          <w:spacing w:val="-2"/>
          <w:lang w:val="it"/>
        </w:rPr>
        <w:t xml:space="preserve"> 2015</w:t>
      </w:r>
      <w:r>
        <w:rPr>
          <w:spacing w:val="-1"/>
          <w:lang w:val="it"/>
        </w:rPr>
        <w:t xml:space="preserve"> definite dalla delibera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100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2017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questa Sezione,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stato rideterminato</w:t>
      </w:r>
      <w:r>
        <w:rPr>
          <w:lang w:val="it"/>
        </w:rPr>
        <w:t xml:space="preserve"> il disavanzo</w:t>
      </w:r>
      <w:r>
        <w:rPr>
          <w:spacing w:val="-1"/>
          <w:lang w:val="it"/>
        </w:rPr>
        <w:t xml:space="preserve"> finanziario dell’Ente</w:t>
      </w:r>
      <w:r>
        <w:rPr>
          <w:lang w:val="it"/>
        </w:rPr>
        <w:t xml:space="preserve"> in un</w:t>
      </w:r>
      <w:r>
        <w:rPr>
          <w:spacing w:val="-1"/>
          <w:lang w:val="it"/>
        </w:rPr>
        <w:t xml:space="preserve"> ammontare</w:t>
      </w:r>
      <w:r>
        <w:rPr>
          <w:lang w:val="it"/>
        </w:rPr>
        <w:t xml:space="preserve"> pari</w:t>
      </w:r>
      <w:r>
        <w:rPr>
          <w:spacing w:val="-1"/>
          <w:lang w:val="it"/>
        </w:rPr>
        <w:t xml:space="preserve"> ad euro 3.384.472,06 (parte disponibile</w:t>
      </w:r>
      <w:r>
        <w:rPr>
          <w:lang w:val="it"/>
        </w:rPr>
        <w:t xml:space="preserve"> negativa) così</w:t>
      </w:r>
      <w:r>
        <w:rPr>
          <w:spacing w:val="-1"/>
          <w:lang w:val="it"/>
        </w:rPr>
        <w:t xml:space="preserve"> composto:</w:t>
      </w:r>
    </w:p>
    <w:p w14:paraId="5438B602" w14:textId="77777777" w:rsidR="00E31098" w:rsidRDefault="00E31098">
      <w:pPr>
        <w:spacing w:line="239" w:lineRule="auto"/>
        <w:jc w:val="both"/>
        <w:sectPr w:rsidR="00E31098">
          <w:pgSz w:w="11910" w:h="16840"/>
          <w:pgMar w:top="1580" w:right="940" w:bottom="1180" w:left="1360" w:header="0" w:footer="996" w:gutter="0"/>
          <w:cols w:space="720"/>
        </w:sectPr>
      </w:pPr>
    </w:p>
    <w:p w14:paraId="1EAB4EFC" w14:textId="77777777" w:rsidR="00E31098" w:rsidRDefault="00E2546A">
      <w:pPr>
        <w:pStyle w:val="Corpotesto"/>
        <w:numPr>
          <w:ilvl w:val="1"/>
          <w:numId w:val="5"/>
        </w:numPr>
        <w:tabs>
          <w:tab w:val="left" w:pos="947"/>
        </w:tabs>
        <w:spacing w:before="104"/>
        <w:ind w:hanging="136"/>
      </w:pPr>
      <w:r>
        <w:rPr>
          <w:lang w:val="it"/>
        </w:rPr>
        <w:lastRenderedPageBreak/>
        <w:t>euro</w:t>
      </w:r>
      <w:r>
        <w:rPr>
          <w:spacing w:val="-1"/>
          <w:lang w:val="it"/>
        </w:rPr>
        <w:t xml:space="preserve"> 1.853.642,15 quale </w:t>
      </w:r>
      <w:r>
        <w:rPr>
          <w:lang w:val="it"/>
        </w:rPr>
        <w:t>disavanzo</w:t>
      </w:r>
      <w:r>
        <w:rPr>
          <w:spacing w:val="-1"/>
          <w:lang w:val="it"/>
        </w:rPr>
        <w:t xml:space="preserve"> ordinario;</w:t>
      </w:r>
    </w:p>
    <w:p w14:paraId="2D01CE5F" w14:textId="77777777" w:rsidR="00E31098" w:rsidRDefault="00E2546A">
      <w:pPr>
        <w:pStyle w:val="Corpotesto"/>
        <w:numPr>
          <w:ilvl w:val="1"/>
          <w:numId w:val="5"/>
        </w:numPr>
        <w:tabs>
          <w:tab w:val="left" w:pos="947"/>
        </w:tabs>
        <w:ind w:hanging="136"/>
      </w:pPr>
      <w:r>
        <w:rPr>
          <w:lang w:val="it"/>
        </w:rPr>
        <w:t>euro</w:t>
      </w:r>
      <w:r>
        <w:rPr>
          <w:spacing w:val="-1"/>
          <w:lang w:val="it"/>
        </w:rPr>
        <w:t xml:space="preserve"> 1.530.829,91 quale</w:t>
      </w:r>
      <w:r>
        <w:rPr>
          <w:lang w:val="it"/>
        </w:rPr>
        <w:t xml:space="preserve"> disavanzo da</w:t>
      </w:r>
      <w:r>
        <w:rPr>
          <w:spacing w:val="-1"/>
          <w:lang w:val="it"/>
        </w:rPr>
        <w:t xml:space="preserve"> riaccertamento straordinario.</w:t>
      </w:r>
    </w:p>
    <w:p w14:paraId="3956EE86" w14:textId="77777777" w:rsidR="00E31098" w:rsidRDefault="00E2546A">
      <w:pPr>
        <w:pStyle w:val="Corpotesto"/>
        <w:spacing w:before="1" w:line="239" w:lineRule="auto"/>
        <w:ind w:right="117" w:firstLine="707"/>
        <w:jc w:val="both"/>
      </w:pPr>
      <w:r>
        <w:rPr>
          <w:spacing w:val="-1"/>
          <w:lang w:val="it"/>
        </w:rPr>
        <w:t>Pertanto, l’Ente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provveduto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rimodulare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Piano, rimodulato, tenendo</w:t>
      </w:r>
      <w:r>
        <w:rPr>
          <w:lang w:val="it"/>
        </w:rPr>
        <w:t xml:space="preserve"> conto del disavanzo da</w:t>
      </w:r>
      <w:r>
        <w:rPr>
          <w:spacing w:val="-1"/>
          <w:lang w:val="it"/>
        </w:rPr>
        <w:t xml:space="preserve"> riaccertamento straordinario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ripianare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quote costante, di ammontare</w:t>
      </w:r>
      <w:r>
        <w:rPr>
          <w:lang w:val="it"/>
        </w:rPr>
        <w:t xml:space="preserve"> pari</w:t>
      </w:r>
      <w:r>
        <w:rPr>
          <w:spacing w:val="-1"/>
          <w:lang w:val="it"/>
        </w:rPr>
        <w:t xml:space="preserve"> ad euro 56.697,50, </w:t>
      </w:r>
      <w:r>
        <w:rPr>
          <w:lang w:val="it"/>
        </w:rPr>
        <w:t>sino</w:t>
      </w:r>
      <w:r>
        <w:rPr>
          <w:spacing w:val="-1"/>
          <w:lang w:val="it"/>
        </w:rPr>
        <w:t xml:space="preserve"> al</w:t>
      </w:r>
      <w:r>
        <w:rPr>
          <w:spacing w:val="-2"/>
          <w:lang w:val="it"/>
        </w:rPr>
        <w:t xml:space="preserve"> 2044.</w:t>
      </w:r>
    </w:p>
    <w:p w14:paraId="5709669E" w14:textId="77777777" w:rsidR="00E31098" w:rsidRDefault="00E2546A">
      <w:pPr>
        <w:pStyle w:val="Corpotesto"/>
        <w:ind w:right="119" w:firstLine="707"/>
        <w:jc w:val="both"/>
      </w:pPr>
      <w:r>
        <w:rPr>
          <w:spacing w:val="-1"/>
          <w:lang w:val="it"/>
        </w:rPr>
        <w:t>Nuovo fabbisogno</w:t>
      </w:r>
      <w:r>
        <w:rPr>
          <w:lang w:val="it"/>
        </w:rPr>
        <w:t xml:space="preserve"> finanziario</w:t>
      </w:r>
      <w:r>
        <w:rPr>
          <w:spacing w:val="-1"/>
          <w:lang w:val="it"/>
        </w:rPr>
        <w:t xml:space="preserve"> (attualizzato al 31 dicembre</w:t>
      </w:r>
      <w:r>
        <w:rPr>
          <w:spacing w:val="-2"/>
          <w:lang w:val="it"/>
        </w:rPr>
        <w:t xml:space="preserve"> 2017)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rimodulazione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 sono rappresentati</w:t>
      </w:r>
      <w:r>
        <w:rPr>
          <w:lang w:val="it"/>
        </w:rPr>
        <w:t xml:space="preserve"> nelle</w:t>
      </w:r>
      <w:r>
        <w:rPr>
          <w:spacing w:val="-1"/>
          <w:lang w:val="it"/>
        </w:rPr>
        <w:t xml:space="preserve"> tabelle</w:t>
      </w:r>
      <w:r>
        <w:rPr>
          <w:lang w:val="it"/>
        </w:rPr>
        <w:t xml:space="preserve"> che seguono.</w:t>
      </w:r>
    </w:p>
    <w:p w14:paraId="1EB2905F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43593F3D" w14:textId="77777777" w:rsidR="00E31098" w:rsidRDefault="00E2546A">
      <w:pPr>
        <w:pStyle w:val="Corpotesto"/>
      </w:pPr>
      <w:r>
        <w:rPr>
          <w:spacing w:val="-1"/>
          <w:lang w:val="it"/>
        </w:rPr>
        <w:t>Fabbisogno finanziario al 31 dicembre 2017:</w:t>
      </w: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908"/>
        <w:gridCol w:w="1539"/>
      </w:tblGrid>
      <w:tr w:rsidR="00E31098" w14:paraId="7B28709C" w14:textId="77777777">
        <w:trPr>
          <w:trHeight w:hRule="exact" w:val="319"/>
        </w:trPr>
        <w:tc>
          <w:tcPr>
            <w:tcW w:w="84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BDFE0" w14:textId="77777777" w:rsidR="00E31098" w:rsidRDefault="00E2546A">
            <w:pPr>
              <w:pStyle w:val="TableParagraph"/>
              <w:spacing w:before="47"/>
              <w:ind w:left="2248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Determinazione</w:t>
            </w:r>
            <w:r>
              <w:rPr>
                <w:sz w:val="18"/>
                <w:lang w:val="it"/>
              </w:rPr>
              <w:t xml:space="preserve"> quota</w:t>
            </w:r>
            <w:r>
              <w:rPr>
                <w:spacing w:val="-1"/>
                <w:sz w:val="18"/>
                <w:lang w:val="it"/>
              </w:rPr>
              <w:t xml:space="preserve"> annua disavanzo complessivo</w:t>
            </w:r>
          </w:p>
        </w:tc>
      </w:tr>
      <w:tr w:rsidR="00E31098" w14:paraId="28F720E8" w14:textId="77777777">
        <w:trPr>
          <w:trHeight w:hRule="exact" w:val="402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50183" w14:textId="77777777" w:rsidR="00E31098" w:rsidRDefault="00E31098"/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7EDB5" w14:textId="77777777" w:rsidR="00E31098" w:rsidRDefault="00E2546A">
            <w:pPr>
              <w:pStyle w:val="TableParagraph"/>
              <w:spacing w:before="99"/>
              <w:ind w:left="299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i/>
                <w:spacing w:val="-1"/>
                <w:sz w:val="16"/>
                <w:lang w:val="it"/>
              </w:rPr>
              <w:t xml:space="preserve">importi </w:t>
            </w:r>
            <w:r>
              <w:rPr>
                <w:i/>
                <w:sz w:val="16"/>
                <w:lang w:val="it"/>
              </w:rPr>
              <w:t>in</w:t>
            </w:r>
            <w:r>
              <w:rPr>
                <w:i/>
                <w:spacing w:val="-1"/>
                <w:sz w:val="16"/>
                <w:lang w:val="it"/>
              </w:rPr>
              <w:t xml:space="preserve"> euro</w:t>
            </w:r>
          </w:p>
        </w:tc>
      </w:tr>
      <w:tr w:rsidR="00E31098" w14:paraId="521EF4AD" w14:textId="77777777">
        <w:trPr>
          <w:trHeight w:hRule="exact" w:val="395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BB62A57" w14:textId="77777777" w:rsidR="00E31098" w:rsidRDefault="00E2546A">
            <w:pPr>
              <w:pStyle w:val="TableParagraph"/>
              <w:spacing w:before="96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Ammontare fabbisogno finanziario come</w:t>
            </w:r>
            <w:r>
              <w:rPr>
                <w:sz w:val="16"/>
                <w:lang w:val="it"/>
              </w:rPr>
              <w:t xml:space="preserve"> da</w:t>
            </w:r>
            <w:r>
              <w:rPr>
                <w:spacing w:val="-1"/>
                <w:sz w:val="16"/>
                <w:lang w:val="it"/>
              </w:rPr>
              <w:t xml:space="preserve"> delibera Corte</w:t>
            </w:r>
            <w:r>
              <w:rPr>
                <w:sz w:val="16"/>
                <w:lang w:val="it"/>
              </w:rPr>
              <w:t xml:space="preserve"> dei</w:t>
            </w:r>
            <w:r>
              <w:rPr>
                <w:spacing w:val="-1"/>
                <w:sz w:val="16"/>
                <w:lang w:val="it"/>
              </w:rPr>
              <w:t xml:space="preserve"> conti Toscana 495 del 27/10/2015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06831F14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6F4C0313" w14:textId="77777777" w:rsidR="00E31098" w:rsidRDefault="00E2546A">
            <w:pPr>
              <w:pStyle w:val="TableParagraph"/>
              <w:spacing w:line="191" w:lineRule="exact"/>
              <w:ind w:left="62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2.357.977,23</w:t>
            </w:r>
          </w:p>
        </w:tc>
      </w:tr>
      <w:tr w:rsidR="00E31098" w14:paraId="4B648340" w14:textId="77777777">
        <w:trPr>
          <w:trHeight w:hRule="exact" w:val="401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D6598" w14:textId="77777777" w:rsidR="00E31098" w:rsidRDefault="00E2546A">
            <w:pPr>
              <w:pStyle w:val="TableParagraph"/>
              <w:spacing w:before="6"/>
              <w:ind w:left="63" w:right="33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maggior disavanzo</w:t>
            </w:r>
            <w:r>
              <w:rPr>
                <w:sz w:val="16"/>
                <w:lang w:val="it"/>
              </w:rPr>
              <w:t xml:space="preserve"> da</w:t>
            </w:r>
            <w:r>
              <w:rPr>
                <w:spacing w:val="-1"/>
                <w:sz w:val="16"/>
                <w:lang w:val="it"/>
              </w:rPr>
              <w:t xml:space="preserve"> riaccertamento straordinario come</w:t>
            </w:r>
            <w:r>
              <w:rPr>
                <w:sz w:val="16"/>
                <w:lang w:val="it"/>
              </w:rPr>
              <w:t xml:space="preserve"> da</w:t>
            </w:r>
            <w:r>
              <w:rPr>
                <w:spacing w:val="-1"/>
                <w:sz w:val="16"/>
                <w:lang w:val="it"/>
              </w:rPr>
              <w:t xml:space="preserve"> delibere Corte </w:t>
            </w:r>
            <w:r>
              <w:rPr>
                <w:sz w:val="16"/>
                <w:lang w:val="it"/>
              </w:rPr>
              <w:t>dei</w:t>
            </w:r>
            <w:r>
              <w:rPr>
                <w:spacing w:val="-1"/>
                <w:sz w:val="16"/>
                <w:lang w:val="it"/>
              </w:rPr>
              <w:t xml:space="preserve"> Conti</w:t>
            </w:r>
            <w:r>
              <w:rPr>
                <w:spacing w:val="1"/>
                <w:sz w:val="16"/>
                <w:lang w:val="it"/>
              </w:rPr>
              <w:t xml:space="preserve"> 100</w:t>
            </w:r>
            <w:r>
              <w:rPr>
                <w:sz w:val="16"/>
                <w:lang w:val="it"/>
              </w:rPr>
              <w:t xml:space="preserve"> e </w:t>
            </w:r>
            <w:r>
              <w:rPr>
                <w:spacing w:val="-1"/>
                <w:sz w:val="16"/>
                <w:lang w:val="it"/>
              </w:rPr>
              <w:t>157 del</w:t>
            </w:r>
            <w:r>
              <w:rPr>
                <w:sz w:val="16"/>
                <w:lang w:val="it"/>
              </w:rPr>
              <w:t xml:space="preserve"> 2017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F3C68" w14:textId="77777777" w:rsidR="00E31098" w:rsidRDefault="00E31098">
            <w:pPr>
              <w:pStyle w:val="TableParagraph"/>
              <w:spacing w:before="1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0FCD2080" w14:textId="77777777" w:rsidR="00E31098" w:rsidRDefault="00E2546A">
            <w:pPr>
              <w:pStyle w:val="TableParagraph"/>
              <w:ind w:left="62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1.530.829,91</w:t>
            </w:r>
          </w:p>
        </w:tc>
      </w:tr>
      <w:tr w:rsidR="00E31098" w14:paraId="199252DD" w14:textId="77777777">
        <w:trPr>
          <w:trHeight w:hRule="exact" w:val="394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C034B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9E7344D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TOTALE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E68E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A9C4F13" w14:textId="77777777" w:rsidR="00E31098" w:rsidRDefault="00E2546A">
            <w:pPr>
              <w:pStyle w:val="TableParagraph"/>
              <w:spacing w:line="191" w:lineRule="exact"/>
              <w:ind w:left="62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3.888.807,14</w:t>
            </w:r>
          </w:p>
        </w:tc>
      </w:tr>
      <w:tr w:rsidR="00E31098" w14:paraId="2D15D17B" w14:textId="77777777">
        <w:trPr>
          <w:trHeight w:hRule="exact" w:val="394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19C4A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055789C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fabbisogno finanziario </w:t>
            </w:r>
            <w:r>
              <w:rPr>
                <w:spacing w:val="-2"/>
                <w:sz w:val="16"/>
                <w:lang w:val="it"/>
              </w:rPr>
              <w:t>alla</w:t>
            </w:r>
            <w:r>
              <w:rPr>
                <w:spacing w:val="-1"/>
                <w:sz w:val="16"/>
                <w:lang w:val="it"/>
              </w:rPr>
              <w:t xml:space="preserve"> data</w:t>
            </w:r>
            <w:r>
              <w:rPr>
                <w:sz w:val="16"/>
                <w:lang w:val="it"/>
              </w:rPr>
              <w:t xml:space="preserve"> del</w:t>
            </w:r>
            <w:r>
              <w:rPr>
                <w:spacing w:val="-1"/>
                <w:sz w:val="16"/>
                <w:lang w:val="it"/>
              </w:rPr>
              <w:t xml:space="preserve"> 31/12/2017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cui al piano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risanamento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0B537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4834CFD4" w14:textId="77777777" w:rsidR="00E31098" w:rsidRDefault="00E2546A">
            <w:pPr>
              <w:pStyle w:val="TableParagraph"/>
              <w:spacing w:line="191" w:lineRule="exact"/>
              <w:ind w:left="62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1.267.258,00</w:t>
            </w:r>
          </w:p>
        </w:tc>
      </w:tr>
      <w:tr w:rsidR="00E31098" w14:paraId="7486C25E" w14:textId="77777777">
        <w:trPr>
          <w:trHeight w:hRule="exact" w:val="394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230E1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09E9EF60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in sei rate</w:t>
            </w:r>
            <w:r>
              <w:rPr>
                <w:spacing w:val="-1"/>
                <w:sz w:val="16"/>
                <w:lang w:val="it"/>
              </w:rPr>
              <w:t xml:space="preserve"> ciascuna</w:t>
            </w:r>
            <w:r>
              <w:rPr>
                <w:sz w:val="16"/>
                <w:lang w:val="it"/>
              </w:rPr>
              <w:t xml:space="preserve"> di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0DBD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464F8AA5" w14:textId="77777777" w:rsidR="00E31098" w:rsidRDefault="00E2546A">
            <w:pPr>
              <w:pStyle w:val="TableParagraph"/>
              <w:spacing w:line="191" w:lineRule="exact"/>
              <w:ind w:left="74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211.210,00</w:t>
            </w:r>
          </w:p>
        </w:tc>
      </w:tr>
      <w:tr w:rsidR="00E31098" w14:paraId="797C11BC" w14:textId="77777777">
        <w:trPr>
          <w:trHeight w:hRule="exact" w:val="394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B7599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2E3B6CB0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Da</w:t>
            </w:r>
            <w:r>
              <w:rPr>
                <w:spacing w:val="-2"/>
                <w:sz w:val="16"/>
                <w:lang w:val="it"/>
              </w:rPr>
              <w:t xml:space="preserve"> accantonare</w:t>
            </w:r>
            <w:r>
              <w:rPr>
                <w:spacing w:val="-1"/>
                <w:sz w:val="16"/>
                <w:lang w:val="it"/>
              </w:rPr>
              <w:t xml:space="preserve"> per</w:t>
            </w:r>
            <w:r>
              <w:rPr>
                <w:spacing w:val="-2"/>
                <w:sz w:val="16"/>
                <w:lang w:val="it"/>
              </w:rPr>
              <w:t xml:space="preserve"> maggior</w:t>
            </w:r>
            <w:r>
              <w:rPr>
                <w:spacing w:val="-1"/>
                <w:sz w:val="16"/>
                <w:lang w:val="it"/>
              </w:rPr>
              <w:t xml:space="preserve"> disavanzo </w:t>
            </w:r>
            <w:r>
              <w:rPr>
                <w:sz w:val="16"/>
                <w:lang w:val="it"/>
              </w:rPr>
              <w:t>da</w:t>
            </w:r>
            <w:r>
              <w:rPr>
                <w:spacing w:val="-1"/>
                <w:sz w:val="16"/>
                <w:lang w:val="it"/>
              </w:rPr>
              <w:t xml:space="preserve"> riaccertamento straordinario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56A63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088F38A0" w14:textId="77777777" w:rsidR="00E31098" w:rsidRDefault="00E2546A">
            <w:pPr>
              <w:pStyle w:val="TableParagraph"/>
              <w:spacing w:line="191" w:lineRule="exact"/>
              <w:ind w:left="62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1.530.829,91</w:t>
            </w:r>
          </w:p>
        </w:tc>
      </w:tr>
      <w:tr w:rsidR="00E31098" w14:paraId="22AC936C" w14:textId="77777777">
        <w:trPr>
          <w:trHeight w:hRule="exact" w:val="394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161AB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40CCA713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z w:val="16"/>
                <w:lang w:val="it"/>
              </w:rPr>
              <w:t>in</w:t>
            </w:r>
            <w:r>
              <w:rPr>
                <w:spacing w:val="-1"/>
                <w:sz w:val="16"/>
                <w:lang w:val="it"/>
              </w:rPr>
              <w:t xml:space="preserve"> ventisette</w:t>
            </w:r>
            <w:r>
              <w:rPr>
                <w:sz w:val="16"/>
                <w:lang w:val="it"/>
              </w:rPr>
              <w:t xml:space="preserve"> rate</w:t>
            </w:r>
            <w:r>
              <w:rPr>
                <w:spacing w:val="-1"/>
                <w:sz w:val="16"/>
                <w:lang w:val="it"/>
              </w:rPr>
              <w:t xml:space="preserve"> ciascuna</w:t>
            </w:r>
            <w:r>
              <w:rPr>
                <w:sz w:val="16"/>
                <w:lang w:val="it"/>
              </w:rPr>
              <w:t xml:space="preserve"> di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06326876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56DE2133" w14:textId="77777777" w:rsidR="00E31098" w:rsidRDefault="00E2546A">
            <w:pPr>
              <w:pStyle w:val="TableParagraph"/>
              <w:spacing w:line="191" w:lineRule="exact"/>
              <w:ind w:left="822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56.697,50</w:t>
            </w:r>
          </w:p>
        </w:tc>
      </w:tr>
      <w:tr w:rsidR="00E31098" w14:paraId="21C117FF" w14:textId="77777777">
        <w:trPr>
          <w:trHeight w:hRule="exact" w:val="394"/>
        </w:trPr>
        <w:tc>
          <w:tcPr>
            <w:tcW w:w="6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04D4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0DC29696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totale fabbisogno al 31/12/2017</w:t>
            </w:r>
          </w:p>
        </w:tc>
        <w:tc>
          <w:tcPr>
            <w:tcW w:w="1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7A585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0F35E5E4" w14:textId="77777777" w:rsidR="00E31098" w:rsidRDefault="00E2546A">
            <w:pPr>
              <w:pStyle w:val="TableParagraph"/>
              <w:spacing w:line="191" w:lineRule="exact"/>
              <w:ind w:left="62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2.798.087,91</w:t>
            </w:r>
          </w:p>
        </w:tc>
      </w:tr>
      <w:tr w:rsidR="00E31098" w14:paraId="47D0226F" w14:textId="77777777">
        <w:trPr>
          <w:trHeight w:hRule="exact" w:val="267"/>
        </w:trPr>
        <w:tc>
          <w:tcPr>
            <w:tcW w:w="8447" w:type="dxa"/>
            <w:gridSpan w:val="2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7C26602" w14:textId="77777777" w:rsidR="00E31098" w:rsidRDefault="00E2546A">
            <w:pPr>
              <w:pStyle w:val="TableParagraph"/>
              <w:spacing w:before="22"/>
              <w:ind w:left="124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i/>
                <w:spacing w:val="-1"/>
                <w:sz w:val="16"/>
                <w:lang w:val="it"/>
              </w:rPr>
              <w:t>Fonte: Ente, delibera rimodulazione piano di riequilibrio CC n. 9/2018</w:t>
            </w:r>
          </w:p>
        </w:tc>
      </w:tr>
    </w:tbl>
    <w:p w14:paraId="16C5CFA6" w14:textId="77777777" w:rsidR="00E31098" w:rsidRDefault="00E31098">
      <w:pPr>
        <w:rPr>
          <w:rFonts w:ascii="Bodoni MT" w:eastAsia="Bodoni MT" w:hAnsi="Bodoni MT" w:cs="Bodoni MT"/>
          <w:sz w:val="20"/>
          <w:szCs w:val="20"/>
        </w:rPr>
      </w:pPr>
    </w:p>
    <w:p w14:paraId="3DBBC62E" w14:textId="77777777" w:rsidR="00E31098" w:rsidRDefault="00E31098">
      <w:pPr>
        <w:spacing w:before="10"/>
        <w:rPr>
          <w:rFonts w:ascii="Bodoni MT" w:eastAsia="Bodoni MT" w:hAnsi="Bodoni MT" w:cs="Bodoni MT"/>
          <w:sz w:val="18"/>
          <w:szCs w:val="18"/>
        </w:rPr>
      </w:pPr>
    </w:p>
    <w:p w14:paraId="67AEB95C" w14:textId="77777777" w:rsidR="00E31098" w:rsidRDefault="00E2546A">
      <w:pPr>
        <w:pStyle w:val="Corpotesto"/>
        <w:spacing w:before="63"/>
      </w:pPr>
      <w:r>
        <w:rPr>
          <w:spacing w:val="-1"/>
          <w:lang w:val="it"/>
        </w:rPr>
        <w:t>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rientro rimodulato:</w:t>
      </w:r>
    </w:p>
    <w:tbl>
      <w:tblPr>
        <w:tblStyle w:val="TableNormal"/>
        <w:tblW w:w="0" w:type="auto"/>
        <w:tblInd w:w="158" w:type="dxa"/>
        <w:tblLayout w:type="fixed"/>
        <w:tblLook w:val="01E0" w:firstRow="1" w:lastRow="1" w:firstColumn="1" w:lastColumn="1" w:noHBand="0" w:noVBand="0"/>
      </w:tblPr>
      <w:tblGrid>
        <w:gridCol w:w="2518"/>
        <w:gridCol w:w="977"/>
        <w:gridCol w:w="977"/>
        <w:gridCol w:w="977"/>
        <w:gridCol w:w="977"/>
        <w:gridCol w:w="977"/>
        <w:gridCol w:w="979"/>
      </w:tblGrid>
      <w:tr w:rsidR="00E31098" w14:paraId="03405EFD" w14:textId="77777777">
        <w:trPr>
          <w:trHeight w:hRule="exact" w:val="502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9F8C8" w14:textId="77777777" w:rsidR="00E31098" w:rsidRDefault="00E2546A">
            <w:pPr>
              <w:pStyle w:val="TableParagraph"/>
              <w:spacing w:before="51"/>
              <w:ind w:left="373" w:right="159" w:hanging="21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Disavanzo di amministrazione da ripianare 2.798.087,91 (A)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9DBE2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5B955507" w14:textId="77777777" w:rsidR="00E31098" w:rsidRDefault="00E2546A">
            <w:pPr>
              <w:pStyle w:val="TableParagraph"/>
              <w:ind w:left="2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2018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BC4EA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11EDF08B" w14:textId="77777777" w:rsidR="00E31098" w:rsidRDefault="00E2546A">
            <w:pPr>
              <w:pStyle w:val="TableParagraph"/>
              <w:ind w:left="2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2019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1CC6D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417C59D3" w14:textId="77777777" w:rsidR="00E31098" w:rsidRDefault="00E2546A">
            <w:pPr>
              <w:pStyle w:val="TableParagraph"/>
              <w:ind w:left="2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2020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EC09A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317FC2B1" w14:textId="77777777" w:rsidR="00E31098" w:rsidRDefault="00E2546A">
            <w:pPr>
              <w:pStyle w:val="TableParagraph"/>
              <w:ind w:left="2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2021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CC59D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3B15CC30" w14:textId="77777777" w:rsidR="00E31098" w:rsidRDefault="00E2546A">
            <w:pPr>
              <w:pStyle w:val="TableParagraph"/>
              <w:ind w:left="1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2022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71119" w14:textId="77777777" w:rsidR="00E31098" w:rsidRDefault="00E31098">
            <w:pPr>
              <w:pStyle w:val="TableParagraph"/>
              <w:spacing w:before="4"/>
              <w:rPr>
                <w:rFonts w:ascii="Bodoni MT" w:eastAsia="Bodoni MT" w:hAnsi="Bodoni MT" w:cs="Bodoni MT"/>
                <w:sz w:val="12"/>
                <w:szCs w:val="12"/>
              </w:rPr>
            </w:pPr>
          </w:p>
          <w:p w14:paraId="1767C6C0" w14:textId="77777777" w:rsidR="00E31098" w:rsidRDefault="00E2546A">
            <w:pPr>
              <w:pStyle w:val="TableParagraph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2023</w:t>
            </w:r>
          </w:p>
        </w:tc>
      </w:tr>
      <w:tr w:rsidR="00E31098" w14:paraId="5E41599E" w14:textId="77777777">
        <w:trPr>
          <w:trHeight w:hRule="exact" w:val="394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8BBF8" w14:textId="77777777" w:rsidR="00E31098" w:rsidRDefault="00E2546A">
            <w:pPr>
              <w:pStyle w:val="TableParagraph"/>
              <w:spacing w:before="94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Disavanzo residuo *(B)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FEB72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918306F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2.798.087,91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6D8C2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1B65A6D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2.530.180,41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7DA2B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73983E8" w14:textId="77777777" w:rsidR="00E31098" w:rsidRDefault="00E2546A">
            <w:pPr>
              <w:pStyle w:val="TableParagraph"/>
              <w:spacing w:line="191" w:lineRule="exact"/>
              <w:ind w:left="6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2.262.272,91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61E6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7849BF1E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1.994.365,41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5D058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B868FEA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1.726.457,91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BFCF2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23389FD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1.458.550,41</w:t>
            </w:r>
          </w:p>
        </w:tc>
      </w:tr>
      <w:tr w:rsidR="00E31098" w14:paraId="2D6E0337" w14:textId="77777777">
        <w:trPr>
          <w:trHeight w:hRule="exact" w:val="394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7F0C5" w14:textId="77777777" w:rsidR="00E31098" w:rsidRDefault="00E2546A">
            <w:pPr>
              <w:pStyle w:val="TableParagraph"/>
              <w:ind w:left="63" w:right="725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quota </w:t>
            </w:r>
            <w:r>
              <w:rPr>
                <w:sz w:val="16"/>
                <w:lang w:val="it"/>
              </w:rPr>
              <w:t>da</w:t>
            </w:r>
            <w:r>
              <w:rPr>
                <w:spacing w:val="-1"/>
                <w:sz w:val="16"/>
                <w:lang w:val="it"/>
              </w:rPr>
              <w:t xml:space="preserve"> vecchio piano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risanamento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C7E66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7C09D7CF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211.210,00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9085A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0FB22AC2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211.210,00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F0195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5D8C984E" w14:textId="77777777" w:rsidR="00E31098" w:rsidRDefault="00E2546A">
            <w:pPr>
              <w:pStyle w:val="TableParagraph"/>
              <w:spacing w:line="191" w:lineRule="exact"/>
              <w:ind w:left="18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211.210,00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BC6B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FC46222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211.210,00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5769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42D42AB8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211.210,00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7ABF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A0DC5E6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211.210,00</w:t>
            </w:r>
          </w:p>
        </w:tc>
      </w:tr>
      <w:tr w:rsidR="00E31098" w14:paraId="10B3F196" w14:textId="77777777">
        <w:trPr>
          <w:trHeight w:hRule="exact" w:val="622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E15B7" w14:textId="77777777" w:rsidR="00E31098" w:rsidRDefault="00E2546A">
            <w:pPr>
              <w:pStyle w:val="TableParagraph"/>
              <w:spacing w:before="15"/>
              <w:ind w:left="63" w:right="51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Quota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ripiano annuale per maggior disavanzo</w:t>
            </w:r>
            <w:r>
              <w:rPr>
                <w:sz w:val="16"/>
                <w:lang w:val="it"/>
              </w:rPr>
              <w:t xml:space="preserve"> da</w:t>
            </w:r>
            <w:r>
              <w:rPr>
                <w:spacing w:val="-1"/>
                <w:sz w:val="16"/>
                <w:lang w:val="it"/>
              </w:rPr>
              <w:t xml:space="preserve"> riaccertamento straordinario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40B49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0C01C877" w14:textId="77777777" w:rsidR="00E31098" w:rsidRDefault="00E2546A">
            <w:pPr>
              <w:pStyle w:val="TableParagraph"/>
              <w:spacing w:before="111"/>
              <w:ind w:left="2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56.697,50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421A5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13B9B6B" w14:textId="77777777" w:rsidR="00E31098" w:rsidRDefault="00E2546A">
            <w:pPr>
              <w:pStyle w:val="TableParagraph"/>
              <w:spacing w:before="111"/>
              <w:ind w:left="262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56.697,50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647F7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4FC39E61" w14:textId="77777777" w:rsidR="00E31098" w:rsidRDefault="00E2546A">
            <w:pPr>
              <w:pStyle w:val="TableParagraph"/>
              <w:spacing w:before="111"/>
              <w:ind w:left="2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56.697,50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FCC4D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36D7060" w14:textId="77777777" w:rsidR="00E31098" w:rsidRDefault="00E2546A">
            <w:pPr>
              <w:pStyle w:val="TableParagraph"/>
              <w:spacing w:before="111"/>
              <w:ind w:left="262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56.697,50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CFAE0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DB141B5" w14:textId="77777777" w:rsidR="00E31098" w:rsidRDefault="00E2546A">
            <w:pPr>
              <w:pStyle w:val="TableParagraph"/>
              <w:spacing w:before="111"/>
              <w:ind w:left="262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56.697,50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2B0E5" w14:textId="77777777" w:rsidR="00E31098" w:rsidRDefault="00E31098">
            <w:pPr>
              <w:pStyle w:val="TableParagraph"/>
              <w:rPr>
                <w:rFonts w:ascii="Bodoni MT" w:eastAsia="Bodoni MT" w:hAnsi="Bodoni MT" w:cs="Bodoni MT"/>
                <w:sz w:val="16"/>
                <w:szCs w:val="16"/>
              </w:rPr>
            </w:pPr>
          </w:p>
          <w:p w14:paraId="77B909A5" w14:textId="77777777" w:rsidR="00E31098" w:rsidRDefault="00E2546A">
            <w:pPr>
              <w:pStyle w:val="TableParagraph"/>
              <w:spacing w:before="111"/>
              <w:ind w:left="2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56.697,50</w:t>
            </w:r>
          </w:p>
        </w:tc>
      </w:tr>
      <w:tr w:rsidR="00E31098" w14:paraId="5398EDC1" w14:textId="77777777">
        <w:trPr>
          <w:trHeight w:hRule="exact" w:val="394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7B7AB" w14:textId="77777777" w:rsidR="00E31098" w:rsidRDefault="00E2546A">
            <w:pPr>
              <w:pStyle w:val="TableParagraph"/>
              <w:spacing w:before="94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Quota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ripiano complessiva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E1374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581D3E67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267.907,50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FD998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07B96CD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267.907,50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5169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2B5113DF" w14:textId="77777777" w:rsidR="00E31098" w:rsidRDefault="00E2546A">
            <w:pPr>
              <w:pStyle w:val="TableParagraph"/>
              <w:spacing w:line="191" w:lineRule="exact"/>
              <w:ind w:left="18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267.907,50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42A80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38F5E31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267.907,50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D7B02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C04C336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267.907,50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1AD07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0A17F183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267.907,50</w:t>
            </w:r>
          </w:p>
        </w:tc>
      </w:tr>
      <w:tr w:rsidR="00E31098" w14:paraId="7F745193" w14:textId="77777777">
        <w:trPr>
          <w:trHeight w:hRule="exact" w:val="322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5E3AD" w14:textId="77777777" w:rsidR="00E31098" w:rsidRDefault="00E2546A">
            <w:pPr>
              <w:pStyle w:val="TableParagraph"/>
              <w:spacing w:before="58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Importo percentuale ** (C/A)/100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C202B" w14:textId="77777777" w:rsidR="00E31098" w:rsidRDefault="00E2546A">
            <w:pPr>
              <w:pStyle w:val="TableParagraph"/>
              <w:spacing w:before="58"/>
              <w:ind w:left="47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9,57%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ACD91" w14:textId="77777777" w:rsidR="00E31098" w:rsidRDefault="00E2546A">
            <w:pPr>
              <w:pStyle w:val="TableParagraph"/>
              <w:spacing w:before="58"/>
              <w:ind w:left="39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10,59%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CF324" w14:textId="77777777" w:rsidR="00E31098" w:rsidRDefault="00E2546A">
            <w:pPr>
              <w:pStyle w:val="TableParagraph"/>
              <w:spacing w:before="58"/>
              <w:ind w:left="395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11,84%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88026" w14:textId="77777777" w:rsidR="00E31098" w:rsidRDefault="00E2546A">
            <w:pPr>
              <w:pStyle w:val="TableParagraph"/>
              <w:spacing w:before="58"/>
              <w:ind w:left="39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13,43%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90401" w14:textId="77777777" w:rsidR="00E31098" w:rsidRDefault="00E2546A">
            <w:pPr>
              <w:pStyle w:val="TableParagraph"/>
              <w:spacing w:before="58"/>
              <w:ind w:left="39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15,52%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B57CD" w14:textId="77777777" w:rsidR="00E31098" w:rsidRDefault="00E2546A">
            <w:pPr>
              <w:pStyle w:val="TableParagraph"/>
              <w:spacing w:before="58"/>
              <w:ind w:left="395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18,37%</w:t>
            </w:r>
          </w:p>
        </w:tc>
      </w:tr>
      <w:tr w:rsidR="00E31098" w14:paraId="33D951CA" w14:textId="77777777">
        <w:trPr>
          <w:trHeight w:hRule="exact" w:val="444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A6924" w14:textId="77777777" w:rsidR="00E31098" w:rsidRDefault="00E2546A">
            <w:pPr>
              <w:pStyle w:val="TableParagraph"/>
              <w:spacing w:before="22"/>
              <w:ind w:left="63" w:right="42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Quota residua </w:t>
            </w:r>
            <w:r>
              <w:rPr>
                <w:sz w:val="16"/>
                <w:lang w:val="it"/>
              </w:rPr>
              <w:t>di</w:t>
            </w:r>
            <w:r>
              <w:rPr>
                <w:spacing w:val="-1"/>
                <w:sz w:val="16"/>
                <w:lang w:val="it"/>
              </w:rPr>
              <w:t xml:space="preserve"> disavanzo </w:t>
            </w:r>
            <w:r>
              <w:rPr>
                <w:sz w:val="16"/>
                <w:lang w:val="it"/>
              </w:rPr>
              <w:t>da</w:t>
            </w:r>
            <w:r>
              <w:rPr>
                <w:spacing w:val="-1"/>
                <w:sz w:val="16"/>
                <w:lang w:val="it"/>
              </w:rPr>
              <w:t xml:space="preserve"> ripianare</w:t>
            </w:r>
            <w:r>
              <w:rPr>
                <w:spacing w:val="-2"/>
                <w:sz w:val="16"/>
                <w:lang w:val="it"/>
              </w:rPr>
              <w:t xml:space="preserve"> (B-C)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063E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7"/>
                <w:szCs w:val="17"/>
              </w:rPr>
            </w:pPr>
          </w:p>
          <w:p w14:paraId="6C16000A" w14:textId="77777777" w:rsidR="00E31098" w:rsidRDefault="00E2546A">
            <w:pPr>
              <w:pStyle w:val="TableParagraph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2.530.180,41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C7F63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7"/>
                <w:szCs w:val="17"/>
              </w:rPr>
            </w:pPr>
          </w:p>
          <w:p w14:paraId="317FC744" w14:textId="77777777" w:rsidR="00E31098" w:rsidRDefault="00E2546A">
            <w:pPr>
              <w:pStyle w:val="TableParagraph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2.262.272,91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C4E6D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7"/>
                <w:szCs w:val="17"/>
              </w:rPr>
            </w:pPr>
          </w:p>
          <w:p w14:paraId="09297375" w14:textId="77777777" w:rsidR="00E31098" w:rsidRDefault="00E2546A">
            <w:pPr>
              <w:pStyle w:val="TableParagraph"/>
              <w:ind w:left="64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1.994.365,41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F0A67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7"/>
                <w:szCs w:val="17"/>
              </w:rPr>
            </w:pPr>
          </w:p>
          <w:p w14:paraId="0B7EBC0E" w14:textId="77777777" w:rsidR="00E31098" w:rsidRDefault="00E2546A">
            <w:pPr>
              <w:pStyle w:val="TableParagraph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1.726.457,91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12620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7"/>
                <w:szCs w:val="17"/>
              </w:rPr>
            </w:pPr>
          </w:p>
          <w:p w14:paraId="7F206693" w14:textId="77777777" w:rsidR="00E31098" w:rsidRDefault="00E2546A">
            <w:pPr>
              <w:pStyle w:val="TableParagraph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1.458.550,41</w:t>
            </w:r>
          </w:p>
        </w:tc>
        <w:tc>
          <w:tcPr>
            <w:tcW w:w="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C0426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7"/>
                <w:szCs w:val="17"/>
              </w:rPr>
            </w:pPr>
          </w:p>
          <w:p w14:paraId="7D07EB43" w14:textId="77777777" w:rsidR="00E31098" w:rsidRDefault="00E2546A">
            <w:pPr>
              <w:pStyle w:val="TableParagraph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1.190.642,91</w:t>
            </w:r>
          </w:p>
        </w:tc>
      </w:tr>
    </w:tbl>
    <w:p w14:paraId="33239451" w14:textId="77777777" w:rsidR="00E31098" w:rsidRDefault="00E2546A">
      <w:pPr>
        <w:spacing w:line="212" w:lineRule="exact"/>
        <w:ind w:left="810"/>
        <w:rPr>
          <w:rFonts w:ascii="Bodoni MT" w:eastAsia="Bodoni MT" w:hAnsi="Bodoni MT" w:cs="Bodoni MT"/>
          <w:sz w:val="18"/>
          <w:szCs w:val="18"/>
        </w:rPr>
      </w:pPr>
      <w:r>
        <w:rPr>
          <w:i/>
          <w:spacing w:val="-1"/>
          <w:sz w:val="18"/>
          <w:lang w:val="it"/>
        </w:rPr>
        <w:t>Fonte:</w:t>
      </w:r>
      <w:r>
        <w:rPr>
          <w:i/>
          <w:sz w:val="18"/>
          <w:lang w:val="it"/>
        </w:rPr>
        <w:t xml:space="preserve"> Ente,</w:t>
      </w:r>
      <w:r>
        <w:rPr>
          <w:i/>
          <w:spacing w:val="-1"/>
          <w:sz w:val="18"/>
          <w:lang w:val="it"/>
        </w:rPr>
        <w:t xml:space="preserve"> delibera rimodulazione piano</w:t>
      </w:r>
      <w:r>
        <w:rPr>
          <w:i/>
          <w:sz w:val="18"/>
          <w:lang w:val="it"/>
        </w:rPr>
        <w:t xml:space="preserve"> di</w:t>
      </w:r>
      <w:r>
        <w:rPr>
          <w:i/>
          <w:spacing w:val="-1"/>
          <w:sz w:val="18"/>
          <w:lang w:val="it"/>
        </w:rPr>
        <w:t xml:space="preserve"> riequilibrio</w:t>
      </w:r>
      <w:r>
        <w:rPr>
          <w:i/>
          <w:sz w:val="18"/>
          <w:lang w:val="it"/>
        </w:rPr>
        <w:t xml:space="preserve"> CC n.</w:t>
      </w:r>
      <w:r>
        <w:rPr>
          <w:lang w:val="it"/>
        </w:rPr>
        <w:t xml:space="preserve"> </w:t>
      </w:r>
      <w:r>
        <w:rPr>
          <w:i/>
          <w:sz w:val="18"/>
          <w:lang w:val="it"/>
        </w:rPr>
        <w:t xml:space="preserve"> 9/2018</w:t>
      </w:r>
    </w:p>
    <w:p w14:paraId="76FDAA69" w14:textId="77777777" w:rsidR="00E31098" w:rsidRDefault="00E31098">
      <w:pPr>
        <w:spacing w:before="1"/>
        <w:rPr>
          <w:rFonts w:ascii="Bodoni MT" w:eastAsia="Bodoni MT" w:hAnsi="Bodoni MT" w:cs="Bodoni MT"/>
          <w:i/>
          <w:sz w:val="24"/>
          <w:szCs w:val="24"/>
        </w:rPr>
      </w:pPr>
    </w:p>
    <w:p w14:paraId="7C7F66D1" w14:textId="77777777" w:rsidR="00E31098" w:rsidRDefault="00E2546A">
      <w:pPr>
        <w:pStyle w:val="Corpotesto"/>
        <w:ind w:right="115" w:firstLine="707"/>
        <w:jc w:val="both"/>
      </w:pPr>
      <w:r>
        <w:rPr>
          <w:lang w:val="it"/>
        </w:rPr>
        <w:t>La</w:t>
      </w:r>
      <w:r>
        <w:rPr>
          <w:spacing w:val="-1"/>
          <w:lang w:val="it"/>
        </w:rPr>
        <w:t xml:space="preserve"> tabella</w:t>
      </w:r>
      <w:r>
        <w:rPr>
          <w:lang w:val="it"/>
        </w:rPr>
        <w:t xml:space="preserve"> che</w:t>
      </w:r>
      <w:r>
        <w:rPr>
          <w:spacing w:val="-1"/>
          <w:lang w:val="it"/>
        </w:rPr>
        <w:t xml:space="preserve"> precede</w:t>
      </w:r>
      <w:r>
        <w:rPr>
          <w:lang w:val="it"/>
        </w:rPr>
        <w:t xml:space="preserve"> evidenzia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rientro per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periodo</w:t>
      </w:r>
      <w:r>
        <w:rPr>
          <w:lang w:val="it"/>
        </w:rPr>
        <w:t xml:space="preserve"> temporale coincidente con il</w:t>
      </w:r>
      <w:r>
        <w:rPr>
          <w:spacing w:val="-1"/>
          <w:lang w:val="it"/>
        </w:rPr>
        <w:t xml:space="preserve"> risanamento decennale</w:t>
      </w:r>
      <w:r>
        <w:rPr>
          <w:spacing w:val="-2"/>
          <w:lang w:val="it"/>
        </w:rPr>
        <w:t xml:space="preserve"> approvato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2013.</w:t>
      </w:r>
      <w:r>
        <w:rPr>
          <w:lang w:val="it"/>
        </w:rPr>
        <w:t xml:space="preserve">  Infatti,</w:t>
      </w:r>
      <w:r>
        <w:rPr>
          <w:spacing w:val="-2"/>
          <w:lang w:val="it"/>
        </w:rPr>
        <w:t xml:space="preserve"> al</w:t>
      </w:r>
      <w:r>
        <w:rPr>
          <w:spacing w:val="-1"/>
          <w:lang w:val="it"/>
        </w:rPr>
        <w:t xml:space="preserve"> termine del 2023, secondo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previsioni</w:t>
      </w:r>
      <w:r>
        <w:rPr>
          <w:lang w:val="it"/>
        </w:rPr>
        <w:t xml:space="preserve"> del Piano, l’Ente</w:t>
      </w:r>
      <w:r>
        <w:rPr>
          <w:spacing w:val="-1"/>
          <w:lang w:val="it"/>
        </w:rPr>
        <w:t xml:space="preserve"> dovrebbe aver ripianato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disavanzo sostanziale determinato</w:t>
      </w:r>
      <w:r>
        <w:rPr>
          <w:lang w:val="it"/>
        </w:rPr>
        <w:t xml:space="preserve"> alla</w:t>
      </w:r>
      <w:r>
        <w:rPr>
          <w:spacing w:val="-1"/>
          <w:lang w:val="it"/>
        </w:rPr>
        <w:t xml:space="preserve"> fine dell’esercizio finanziario</w:t>
      </w:r>
      <w:r>
        <w:rPr>
          <w:lang w:val="it"/>
        </w:rPr>
        <w:t xml:space="preserve"> 2013,</w:t>
      </w:r>
      <w:r>
        <w:rPr>
          <w:spacing w:val="-1"/>
          <w:lang w:val="it"/>
        </w:rPr>
        <w:t xml:space="preserve"> rimanendo</w:t>
      </w:r>
      <w:r>
        <w:rPr>
          <w:lang w:val="it"/>
        </w:rPr>
        <w:t xml:space="preserve"> da ripianare, in </w:t>
      </w:r>
      <w:r>
        <w:rPr>
          <w:spacing w:val="-1"/>
          <w:lang w:val="it"/>
        </w:rPr>
        <w:t>quote costanti</w:t>
      </w:r>
      <w:r>
        <w:rPr>
          <w:lang w:val="it"/>
        </w:rPr>
        <w:t xml:space="preserve"> di </w:t>
      </w:r>
      <w:r>
        <w:rPr>
          <w:spacing w:val="-1"/>
          <w:lang w:val="it"/>
        </w:rPr>
        <w:t>euro 56.697,50, sino al 2044,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solo disavanzo (residuo)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riaccertamento straordinario.</w:t>
      </w:r>
    </w:p>
    <w:p w14:paraId="3E9856B0" w14:textId="77777777" w:rsidR="00E31098" w:rsidRDefault="00E31098">
      <w:pPr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75427407" w14:textId="77777777" w:rsidR="00E31098" w:rsidRDefault="00E2546A">
      <w:pPr>
        <w:pStyle w:val="Corpotesto"/>
        <w:spacing w:before="104" w:line="239" w:lineRule="auto"/>
        <w:ind w:right="115" w:firstLine="707"/>
        <w:jc w:val="both"/>
      </w:pPr>
      <w:r>
        <w:rPr>
          <w:lang w:val="it"/>
        </w:rPr>
        <w:lastRenderedPageBreak/>
        <w:t>Per la</w:t>
      </w:r>
      <w:r>
        <w:rPr>
          <w:spacing w:val="-1"/>
          <w:lang w:val="it"/>
        </w:rPr>
        <w:t xml:space="preserve"> copertura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fabbisogno</w:t>
      </w:r>
      <w:r>
        <w:rPr>
          <w:lang w:val="it"/>
        </w:rPr>
        <w:t xml:space="preserve"> l’Ente, nella delibera n.  9, così</w:t>
      </w:r>
      <w:r>
        <w:rPr>
          <w:spacing w:val="-1"/>
          <w:lang w:val="it"/>
        </w:rPr>
        <w:t xml:space="preserve"> come nella</w:t>
      </w:r>
      <w:r>
        <w:rPr>
          <w:lang w:val="it"/>
        </w:rPr>
        <w:t xml:space="preserve"> delibera</w:t>
      </w:r>
      <w:r>
        <w:rPr>
          <w:spacing w:val="-1"/>
          <w:lang w:val="it"/>
        </w:rPr>
        <w:t xml:space="preserve"> consiliare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45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2014 (che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approvato</w:t>
      </w:r>
      <w:r>
        <w:rPr>
          <w:lang w:val="it"/>
        </w:rPr>
        <w:t xml:space="preserve"> il Piano di</w:t>
      </w:r>
      <w:r>
        <w:rPr>
          <w:spacing w:val="-1"/>
          <w:lang w:val="it"/>
        </w:rPr>
        <w:t xml:space="preserve"> risanamento originario)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individuato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risorse necessarie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ripianare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disavanzo</w:t>
      </w:r>
      <w:r>
        <w:rPr>
          <w:lang w:val="it"/>
        </w:rPr>
        <w:t xml:space="preserve"> ed a</w:t>
      </w:r>
      <w:r>
        <w:rPr>
          <w:spacing w:val="-1"/>
          <w:lang w:val="it"/>
        </w:rPr>
        <w:t xml:space="preserve"> riequilibrare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termini strutturali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bilancio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aumenti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entrate correnti (soprattutto recupero evasione tributaria)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riduzioni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spesa</w:t>
      </w:r>
      <w:r>
        <w:rPr>
          <w:lang w:val="it"/>
        </w:rPr>
        <w:t xml:space="preserve"> corrente.</w:t>
      </w:r>
    </w:p>
    <w:p w14:paraId="116A256F" w14:textId="77777777" w:rsidR="00E31098" w:rsidRDefault="00E2546A">
      <w:pPr>
        <w:pStyle w:val="Corpotesto"/>
        <w:ind w:left="810"/>
      </w:pPr>
      <w:r>
        <w:rPr>
          <w:lang w:val="it"/>
        </w:rPr>
        <w:t>In</w:t>
      </w:r>
      <w:r>
        <w:rPr>
          <w:spacing w:val="-1"/>
          <w:lang w:val="it"/>
        </w:rPr>
        <w:t xml:space="preserve"> particolare,</w:t>
      </w:r>
      <w:r>
        <w:rPr>
          <w:lang w:val="it"/>
        </w:rPr>
        <w:t xml:space="preserve"> dal lato</w:t>
      </w:r>
      <w:r>
        <w:rPr>
          <w:spacing w:val="-1"/>
          <w:lang w:val="it"/>
        </w:rPr>
        <w:t xml:space="preserve"> delle entrate,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stesse</w:t>
      </w:r>
      <w:r>
        <w:rPr>
          <w:lang w:val="it"/>
        </w:rPr>
        <w:t xml:space="preserve"> si</w:t>
      </w:r>
      <w:r>
        <w:rPr>
          <w:spacing w:val="-1"/>
          <w:lang w:val="it"/>
        </w:rPr>
        <w:t xml:space="preserve"> riferiscono a:</w:t>
      </w:r>
    </w:p>
    <w:p w14:paraId="302AD497" w14:textId="77777777" w:rsidR="00E31098" w:rsidRDefault="00E2546A">
      <w:pPr>
        <w:pStyle w:val="Corpotesto"/>
        <w:numPr>
          <w:ilvl w:val="0"/>
          <w:numId w:val="3"/>
        </w:numPr>
        <w:tabs>
          <w:tab w:val="left" w:pos="239"/>
        </w:tabs>
        <w:ind w:firstLine="0"/>
        <w:jc w:val="both"/>
        <w:rPr>
          <w:rFonts w:cs="Bodoni MT"/>
        </w:rPr>
      </w:pPr>
      <w:r>
        <w:rPr>
          <w:lang w:val="it"/>
        </w:rPr>
        <w:t>concessioni in</w:t>
      </w:r>
      <w:r>
        <w:rPr>
          <w:spacing w:val="-1"/>
          <w:lang w:val="it"/>
        </w:rPr>
        <w:t xml:space="preserve"> locazioni</w:t>
      </w:r>
      <w:r>
        <w:rPr>
          <w:lang w:val="it"/>
        </w:rPr>
        <w:t xml:space="preserve"> di beni</w:t>
      </w:r>
      <w:r>
        <w:rPr>
          <w:spacing w:val="-1"/>
          <w:lang w:val="it"/>
        </w:rPr>
        <w:t xml:space="preserve"> mobili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immobili alla società D’Alarcon;</w:t>
      </w:r>
    </w:p>
    <w:p w14:paraId="762A6058" w14:textId="77777777" w:rsidR="00E31098" w:rsidRDefault="00E2546A">
      <w:pPr>
        <w:pStyle w:val="Corpotesto"/>
        <w:numPr>
          <w:ilvl w:val="0"/>
          <w:numId w:val="3"/>
        </w:numPr>
        <w:tabs>
          <w:tab w:val="left" w:pos="239"/>
        </w:tabs>
        <w:ind w:left="238" w:hanging="136"/>
        <w:jc w:val="both"/>
      </w:pPr>
      <w:r>
        <w:rPr>
          <w:spacing w:val="-1"/>
          <w:lang w:val="it"/>
        </w:rPr>
        <w:t>recupero evasione ICI/IMU;</w:t>
      </w:r>
    </w:p>
    <w:p w14:paraId="52BF18B6" w14:textId="77777777" w:rsidR="00E31098" w:rsidRDefault="00E2546A">
      <w:pPr>
        <w:pStyle w:val="Corpotesto"/>
        <w:numPr>
          <w:ilvl w:val="0"/>
          <w:numId w:val="3"/>
        </w:numPr>
        <w:tabs>
          <w:tab w:val="left" w:pos="239"/>
        </w:tabs>
        <w:ind w:left="238" w:hanging="136"/>
        <w:jc w:val="both"/>
      </w:pPr>
      <w:r>
        <w:rPr>
          <w:spacing w:val="-1"/>
          <w:lang w:val="it"/>
        </w:rPr>
        <w:t>recupero evasione Tarsu/tari,</w:t>
      </w:r>
    </w:p>
    <w:p w14:paraId="0823EAFE" w14:textId="77777777" w:rsidR="00E31098" w:rsidRDefault="00E2546A">
      <w:pPr>
        <w:pStyle w:val="Corpotesto"/>
        <w:numPr>
          <w:ilvl w:val="0"/>
          <w:numId w:val="3"/>
        </w:numPr>
        <w:tabs>
          <w:tab w:val="left" w:pos="239"/>
        </w:tabs>
        <w:ind w:left="238" w:hanging="136"/>
        <w:jc w:val="both"/>
      </w:pPr>
      <w:r>
        <w:rPr>
          <w:lang w:val="it"/>
        </w:rPr>
        <w:t>incremento</w:t>
      </w:r>
      <w:r>
        <w:rPr>
          <w:spacing w:val="-1"/>
          <w:lang w:val="it"/>
        </w:rPr>
        <w:t xml:space="preserve"> tariffe servizi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domanda individuale </w:t>
      </w:r>
      <w:r>
        <w:rPr>
          <w:lang w:val="it"/>
        </w:rPr>
        <w:t>–</w:t>
      </w:r>
      <w:r>
        <w:rPr>
          <w:spacing w:val="-1"/>
          <w:lang w:val="it"/>
        </w:rPr>
        <w:t xml:space="preserve"> trasporto pubblico;</w:t>
      </w:r>
    </w:p>
    <w:p w14:paraId="64FAC2D3" w14:textId="77777777" w:rsidR="00E31098" w:rsidRDefault="00E2546A">
      <w:pPr>
        <w:pStyle w:val="Corpotesto"/>
        <w:numPr>
          <w:ilvl w:val="0"/>
          <w:numId w:val="3"/>
        </w:numPr>
        <w:tabs>
          <w:tab w:val="left" w:pos="239"/>
        </w:tabs>
        <w:ind w:left="238" w:hanging="136"/>
        <w:jc w:val="both"/>
      </w:pPr>
      <w:r>
        <w:rPr>
          <w:lang w:val="it"/>
        </w:rPr>
        <w:t>incremento</w:t>
      </w:r>
      <w:r>
        <w:rPr>
          <w:spacing w:val="-1"/>
          <w:lang w:val="it"/>
        </w:rPr>
        <w:t xml:space="preserve"> tariffe servizi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domanda individuale </w:t>
      </w:r>
      <w:r>
        <w:rPr>
          <w:lang w:val="it"/>
        </w:rPr>
        <w:t>–</w:t>
      </w:r>
      <w:r>
        <w:rPr>
          <w:spacing w:val="-1"/>
          <w:lang w:val="it"/>
        </w:rPr>
        <w:t xml:space="preserve"> impianti</w:t>
      </w:r>
      <w:r>
        <w:rPr>
          <w:lang w:val="it"/>
        </w:rPr>
        <w:t xml:space="preserve"> sportivi;</w:t>
      </w:r>
    </w:p>
    <w:p w14:paraId="03110D78" w14:textId="77777777" w:rsidR="00E31098" w:rsidRDefault="00E2546A">
      <w:pPr>
        <w:pStyle w:val="Corpotesto"/>
        <w:numPr>
          <w:ilvl w:val="0"/>
          <w:numId w:val="3"/>
        </w:numPr>
        <w:tabs>
          <w:tab w:val="left" w:pos="239"/>
        </w:tabs>
        <w:ind w:left="238" w:hanging="136"/>
        <w:jc w:val="both"/>
      </w:pPr>
      <w:r>
        <w:rPr>
          <w:lang w:val="it"/>
        </w:rPr>
        <w:t>incremento</w:t>
      </w:r>
      <w:r>
        <w:rPr>
          <w:spacing w:val="-1"/>
          <w:lang w:val="it"/>
        </w:rPr>
        <w:t xml:space="preserve"> proventi sanzioni al</w:t>
      </w:r>
      <w:r>
        <w:rPr>
          <w:lang w:val="it"/>
        </w:rPr>
        <w:t xml:space="preserve"> codice della</w:t>
      </w:r>
      <w:r>
        <w:rPr>
          <w:spacing w:val="-2"/>
          <w:lang w:val="it"/>
        </w:rPr>
        <w:t xml:space="preserve"> strada;</w:t>
      </w:r>
    </w:p>
    <w:p w14:paraId="403E6EE3" w14:textId="77777777" w:rsidR="00E31098" w:rsidRDefault="00E2546A">
      <w:pPr>
        <w:pStyle w:val="Corpotesto"/>
        <w:ind w:right="114"/>
        <w:jc w:val="both"/>
        <w:rPr>
          <w:rFonts w:cs="Bodoni MT"/>
        </w:rPr>
      </w:pPr>
      <w:r>
        <w:rPr>
          <w:lang w:val="it"/>
        </w:rPr>
        <w:t xml:space="preserve">con </w:t>
      </w:r>
      <w:r>
        <w:rPr>
          <w:spacing w:val="-1"/>
          <w:lang w:val="it"/>
        </w:rPr>
        <w:t>una previsione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aumento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entrate stimata</w:t>
      </w:r>
      <w:r>
        <w:rPr>
          <w:lang w:val="it"/>
        </w:rPr>
        <w:t xml:space="preserve"> in euro</w:t>
      </w:r>
      <w:r>
        <w:rPr>
          <w:spacing w:val="-1"/>
          <w:lang w:val="it"/>
        </w:rPr>
        <w:t xml:space="preserve"> 142.000,00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primo anno</w:t>
      </w:r>
      <w:r>
        <w:rPr>
          <w:lang w:val="it"/>
        </w:rPr>
        <w:t xml:space="preserve"> per</w:t>
      </w:r>
      <w:r>
        <w:rPr>
          <w:spacing w:val="-1"/>
          <w:lang w:val="it"/>
        </w:rPr>
        <w:t xml:space="preserve"> decrescere</w:t>
      </w:r>
      <w:r>
        <w:rPr>
          <w:lang w:val="it"/>
        </w:rPr>
        <w:t xml:space="preserve"> sino a 78. 000,00</w:t>
      </w:r>
      <w:r>
        <w:rPr>
          <w:spacing w:val="-1"/>
          <w:lang w:val="it"/>
        </w:rPr>
        <w:t xml:space="preserve"> euro nell’ultimo anno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ripiano</w:t>
      </w:r>
      <w:r>
        <w:rPr>
          <w:lang w:val="it"/>
        </w:rPr>
        <w:t xml:space="preserve"> decennale,</w:t>
      </w:r>
      <w:r>
        <w:rPr>
          <w:spacing w:val="-1"/>
          <w:lang w:val="it"/>
        </w:rPr>
        <w:t xml:space="preserve"> allorquando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fabbisogno  finanziario riguarderà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sola quota</w:t>
      </w:r>
      <w:r>
        <w:rPr>
          <w:lang w:val="it"/>
        </w:rPr>
        <w:t xml:space="preserve"> di ripiano </w:t>
      </w:r>
      <w:r>
        <w:rPr>
          <w:spacing w:val="-1"/>
          <w:lang w:val="it"/>
        </w:rPr>
        <w:t>riferita</w:t>
      </w:r>
      <w:r>
        <w:rPr>
          <w:lang w:val="it"/>
        </w:rPr>
        <w:t xml:space="preserve"> all’extra </w:t>
      </w:r>
      <w:r>
        <w:rPr>
          <w:spacing w:val="-1"/>
          <w:lang w:val="it"/>
        </w:rPr>
        <w:t xml:space="preserve">deficit per </w:t>
      </w:r>
      <w:r>
        <w:rPr>
          <w:lang w:val="it"/>
        </w:rPr>
        <w:t>euro 56.697,50.</w:t>
      </w:r>
    </w:p>
    <w:p w14:paraId="3630E072" w14:textId="77777777" w:rsidR="00E31098" w:rsidRDefault="00E2546A">
      <w:pPr>
        <w:pStyle w:val="Corpotesto"/>
        <w:spacing w:line="286" w:lineRule="exact"/>
        <w:ind w:left="810"/>
      </w:pPr>
      <w:r>
        <w:rPr>
          <w:lang w:val="it"/>
        </w:rPr>
        <w:t>Per</w:t>
      </w:r>
      <w:r>
        <w:rPr>
          <w:spacing w:val="-1"/>
          <w:lang w:val="it"/>
        </w:rPr>
        <w:t xml:space="preserve"> quanto</w:t>
      </w:r>
      <w:r>
        <w:rPr>
          <w:lang w:val="it"/>
        </w:rPr>
        <w:t xml:space="preserve"> riguarda le</w:t>
      </w:r>
      <w:r>
        <w:rPr>
          <w:spacing w:val="-1"/>
          <w:lang w:val="it"/>
        </w:rPr>
        <w:t xml:space="preserve"> riduzioni</w:t>
      </w:r>
      <w:r>
        <w:rPr>
          <w:lang w:val="it"/>
        </w:rPr>
        <w:t xml:space="preserve"> di spesa le</w:t>
      </w:r>
      <w:r>
        <w:rPr>
          <w:spacing w:val="-1"/>
          <w:lang w:val="it"/>
        </w:rPr>
        <w:t xml:space="preserve"> stesse</w:t>
      </w:r>
      <w:r>
        <w:rPr>
          <w:lang w:val="it"/>
        </w:rPr>
        <w:t xml:space="preserve"> si</w:t>
      </w:r>
      <w:r>
        <w:rPr>
          <w:spacing w:val="-1"/>
          <w:lang w:val="it"/>
        </w:rPr>
        <w:t xml:space="preserve"> riferiscono a:</w:t>
      </w:r>
    </w:p>
    <w:p w14:paraId="0C1F4810" w14:textId="77777777" w:rsidR="00E31098" w:rsidRDefault="00E2546A">
      <w:pPr>
        <w:pStyle w:val="Corpotesto"/>
        <w:numPr>
          <w:ilvl w:val="0"/>
          <w:numId w:val="3"/>
        </w:numPr>
        <w:tabs>
          <w:tab w:val="left" w:pos="338"/>
        </w:tabs>
        <w:ind w:right="124" w:firstLine="0"/>
      </w:pPr>
      <w:r>
        <w:rPr>
          <w:spacing w:val="-1"/>
          <w:lang w:val="it"/>
        </w:rPr>
        <w:t>acquisto</w:t>
      </w:r>
      <w:r>
        <w:rPr>
          <w:lang w:val="it"/>
        </w:rPr>
        <w:t xml:space="preserve">  di  beni  di </w:t>
      </w:r>
      <w:r>
        <w:rPr>
          <w:spacing w:val="-1"/>
          <w:lang w:val="it"/>
        </w:rPr>
        <w:t xml:space="preserve"> consumo</w:t>
      </w:r>
      <w:r>
        <w:rPr>
          <w:lang w:val="it"/>
        </w:rPr>
        <w:t xml:space="preserve">  e </w:t>
      </w:r>
      <w:r>
        <w:rPr>
          <w:spacing w:val="-1"/>
          <w:lang w:val="it"/>
        </w:rPr>
        <w:t xml:space="preserve"> materie  prime  (riviste,  software,  hardware, manutenzioni ordinarie);</w:t>
      </w:r>
    </w:p>
    <w:p w14:paraId="271C4EB4" w14:textId="77777777" w:rsidR="00E31098" w:rsidRDefault="00E2546A">
      <w:pPr>
        <w:pStyle w:val="Corpotesto"/>
        <w:numPr>
          <w:ilvl w:val="0"/>
          <w:numId w:val="3"/>
        </w:numPr>
        <w:tabs>
          <w:tab w:val="left" w:pos="290"/>
        </w:tabs>
        <w:ind w:right="118" w:firstLine="0"/>
      </w:pPr>
      <w:r>
        <w:rPr>
          <w:spacing w:val="-1"/>
          <w:lang w:val="it"/>
        </w:rPr>
        <w:t>prestazioni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servizi (spese</w:t>
      </w:r>
      <w:r>
        <w:rPr>
          <w:lang w:val="it"/>
        </w:rPr>
        <w:t xml:space="preserve"> legali,</w:t>
      </w:r>
      <w:r>
        <w:rPr>
          <w:spacing w:val="-1"/>
          <w:lang w:val="it"/>
        </w:rPr>
        <w:t xml:space="preserve"> consumo energia</w:t>
      </w:r>
      <w:r>
        <w:rPr>
          <w:lang w:val="it"/>
        </w:rPr>
        <w:t xml:space="preserve"> per</w:t>
      </w:r>
      <w:r>
        <w:rPr>
          <w:spacing w:val="-1"/>
          <w:lang w:val="it"/>
        </w:rPr>
        <w:t xml:space="preserve"> illuminazione pubblica,</w:t>
      </w:r>
      <w:r>
        <w:rPr>
          <w:lang w:val="it"/>
        </w:rPr>
        <w:t xml:space="preserve"> spese</w:t>
      </w:r>
      <w:r>
        <w:rPr>
          <w:spacing w:val="-1"/>
          <w:lang w:val="it"/>
        </w:rPr>
        <w:t xml:space="preserve"> per giardinaggio, contributi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favore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terzi);</w:t>
      </w:r>
    </w:p>
    <w:p w14:paraId="04040E69" w14:textId="77777777" w:rsidR="00E31098" w:rsidRDefault="00E2546A">
      <w:pPr>
        <w:pStyle w:val="Corpotesto"/>
        <w:ind w:right="118"/>
      </w:pPr>
      <w:r>
        <w:rPr>
          <w:lang w:val="it"/>
        </w:rPr>
        <w:t>con</w:t>
      </w:r>
      <w:r>
        <w:rPr>
          <w:spacing w:val="-1"/>
          <w:lang w:val="it"/>
        </w:rPr>
        <w:t xml:space="preserve"> una previsione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riduzione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spesa pari</w:t>
      </w:r>
      <w:r>
        <w:rPr>
          <w:lang w:val="it"/>
        </w:rPr>
        <w:t xml:space="preserve"> ad euro 92.400,00</w:t>
      </w:r>
      <w:r>
        <w:rPr>
          <w:spacing w:val="-1"/>
          <w:lang w:val="it"/>
        </w:rPr>
        <w:t xml:space="preserve"> fino all’ultimo anno dell’originario piano decennale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successivamente, fino </w:t>
      </w:r>
      <w:r>
        <w:rPr>
          <w:lang w:val="it"/>
        </w:rPr>
        <w:t>al 2044,</w:t>
      </w:r>
      <w:r>
        <w:rPr>
          <w:spacing w:val="-1"/>
          <w:lang w:val="it"/>
        </w:rPr>
        <w:t xml:space="preserve"> per </w:t>
      </w:r>
      <w:r>
        <w:rPr>
          <w:lang w:val="it"/>
        </w:rPr>
        <w:t>euro</w:t>
      </w:r>
      <w:r>
        <w:rPr>
          <w:spacing w:val="-1"/>
          <w:lang w:val="it"/>
        </w:rPr>
        <w:t xml:space="preserve"> 70.000,00.</w:t>
      </w:r>
    </w:p>
    <w:p w14:paraId="2AA97C68" w14:textId="77777777" w:rsidR="00E31098" w:rsidRDefault="00E2546A">
      <w:pPr>
        <w:pStyle w:val="Corpotesto"/>
        <w:ind w:right="119" w:firstLine="707"/>
        <w:jc w:val="both"/>
      </w:pPr>
      <w:r>
        <w:rPr>
          <w:lang w:val="it"/>
        </w:rPr>
        <w:t>Inoltre, un</w:t>
      </w:r>
      <w:r>
        <w:rPr>
          <w:spacing w:val="-1"/>
          <w:lang w:val="it"/>
        </w:rPr>
        <w:t xml:space="preserve"> significativo</w:t>
      </w:r>
      <w:r>
        <w:rPr>
          <w:lang w:val="it"/>
        </w:rPr>
        <w:t xml:space="preserve"> risparmio</w:t>
      </w:r>
      <w:r>
        <w:rPr>
          <w:spacing w:val="-1"/>
          <w:lang w:val="it"/>
        </w:rPr>
        <w:t xml:space="preserve"> deriverà dalle</w:t>
      </w:r>
      <w:r>
        <w:rPr>
          <w:lang w:val="it"/>
        </w:rPr>
        <w:t xml:space="preserve"> quote</w:t>
      </w:r>
      <w:r>
        <w:rPr>
          <w:spacing w:val="-1"/>
          <w:lang w:val="it"/>
        </w:rPr>
        <w:t xml:space="preserve"> capitale dei mutui</w:t>
      </w:r>
      <w:r>
        <w:rPr>
          <w:lang w:val="it"/>
        </w:rPr>
        <w:t xml:space="preserve"> in estinzione, sino</w:t>
      </w:r>
      <w:r>
        <w:rPr>
          <w:spacing w:val="-1"/>
          <w:lang w:val="it"/>
        </w:rPr>
        <w:t xml:space="preserve"> all’esercizio 2023.</w:t>
      </w:r>
    </w:p>
    <w:p w14:paraId="43166657" w14:textId="77777777" w:rsidR="00E31098" w:rsidRDefault="00E2546A">
      <w:pPr>
        <w:pStyle w:val="Corpotesto"/>
        <w:spacing w:before="1" w:line="239" w:lineRule="auto"/>
        <w:ind w:right="115" w:firstLine="707"/>
        <w:jc w:val="both"/>
      </w:pPr>
      <w:r>
        <w:rPr>
          <w:lang w:val="it"/>
        </w:rPr>
        <w:t>La</w:t>
      </w:r>
      <w:r>
        <w:rPr>
          <w:spacing w:val="-1"/>
          <w:lang w:val="it"/>
        </w:rPr>
        <w:t xml:space="preserve"> Sezione ritiene tali previsioni attendibili, secondo</w:t>
      </w:r>
      <w:r>
        <w:rPr>
          <w:lang w:val="it"/>
        </w:rPr>
        <w:t xml:space="preserve"> un</w:t>
      </w:r>
      <w:r>
        <w:rPr>
          <w:spacing w:val="-1"/>
          <w:lang w:val="it"/>
        </w:rPr>
        <w:t xml:space="preserve"> giudizio</w:t>
      </w:r>
      <w:r>
        <w:rPr>
          <w:lang w:val="it"/>
        </w:rPr>
        <w:t xml:space="preserve"> ex</w:t>
      </w:r>
      <w:r>
        <w:rPr>
          <w:spacing w:val="-1"/>
          <w:lang w:val="it"/>
        </w:rPr>
        <w:t xml:space="preserve"> ante, anche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considerazione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fatto</w:t>
      </w:r>
      <w:r>
        <w:rPr>
          <w:lang w:val="it"/>
        </w:rPr>
        <w:t xml:space="preserve"> che</w:t>
      </w:r>
      <w:r>
        <w:rPr>
          <w:spacing w:val="-1"/>
          <w:lang w:val="it"/>
        </w:rPr>
        <w:t xml:space="preserve"> sulle stesse</w:t>
      </w:r>
      <w:r>
        <w:rPr>
          <w:lang w:val="it"/>
        </w:rPr>
        <w:t xml:space="preserve"> si è</w:t>
      </w:r>
      <w:r>
        <w:rPr>
          <w:spacing w:val="-1"/>
          <w:lang w:val="it"/>
        </w:rPr>
        <w:t xml:space="preserve"> già espressa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suo</w:t>
      </w:r>
      <w:r>
        <w:rPr>
          <w:lang w:val="it"/>
        </w:rPr>
        <w:t xml:space="preserve"> tempo con</w:t>
      </w:r>
      <w:r>
        <w:rPr>
          <w:spacing w:val="-1"/>
          <w:lang w:val="it"/>
        </w:rPr>
        <w:t xml:space="preserve"> l’approvazione dell’originario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</w:t>
      </w:r>
      <w:r>
        <w:rPr>
          <w:lang w:val="it"/>
        </w:rPr>
        <w:t xml:space="preserve"> decennale. </w:t>
      </w:r>
      <w:r>
        <w:rPr>
          <w:spacing w:val="-1"/>
          <w:lang w:val="it"/>
        </w:rPr>
        <w:t xml:space="preserve"> L’ulteriore</w:t>
      </w:r>
      <w:r>
        <w:rPr>
          <w:lang w:val="it"/>
        </w:rPr>
        <w:t xml:space="preserve"> incremento del</w:t>
      </w:r>
      <w:r>
        <w:rPr>
          <w:spacing w:val="-1"/>
          <w:lang w:val="it"/>
        </w:rPr>
        <w:t xml:space="preserve"> saldo</w:t>
      </w:r>
      <w:r>
        <w:rPr>
          <w:lang w:val="it"/>
        </w:rPr>
        <w:t xml:space="preserve"> positivo</w:t>
      </w:r>
      <w:r>
        <w:rPr>
          <w:spacing w:val="-1"/>
          <w:lang w:val="it"/>
        </w:rPr>
        <w:t xml:space="preserve"> serve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ripianare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meno</w:t>
      </w:r>
      <w:r>
        <w:rPr>
          <w:lang w:val="it"/>
        </w:rPr>
        <w:t xml:space="preserve"> ingente</w:t>
      </w:r>
      <w:r>
        <w:rPr>
          <w:spacing w:val="-1"/>
          <w:lang w:val="it"/>
        </w:rPr>
        <w:t xml:space="preserve"> quota relativa all’extra deficit,</w:t>
      </w:r>
      <w:r>
        <w:rPr>
          <w:lang w:val="it"/>
        </w:rPr>
        <w:t xml:space="preserve"> pari</w:t>
      </w:r>
      <w:r>
        <w:rPr>
          <w:spacing w:val="-1"/>
          <w:lang w:val="it"/>
        </w:rPr>
        <w:t xml:space="preserve"> ad euro 56.697,50.</w:t>
      </w:r>
    </w:p>
    <w:p w14:paraId="4D60F929" w14:textId="77777777" w:rsidR="00E31098" w:rsidRDefault="00E2546A">
      <w:pPr>
        <w:pStyle w:val="Corpotesto"/>
        <w:ind w:right="121" w:firstLine="707"/>
        <w:jc w:val="both"/>
      </w:pPr>
      <w:r>
        <w:rPr>
          <w:lang w:val="it"/>
        </w:rPr>
        <w:t>Il</w:t>
      </w:r>
      <w:r>
        <w:rPr>
          <w:spacing w:val="-1"/>
          <w:lang w:val="it"/>
        </w:rPr>
        <w:t xml:space="preserve"> giudizio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Sezione, inoltre,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può</w:t>
      </w:r>
      <w:r>
        <w:rPr>
          <w:lang w:val="it"/>
        </w:rPr>
        <w:t xml:space="preserve"> non essere</w:t>
      </w:r>
      <w:r>
        <w:rPr>
          <w:spacing w:val="-1"/>
          <w:lang w:val="it"/>
        </w:rPr>
        <w:t xml:space="preserve"> influenzato dalla verifica</w:t>
      </w:r>
      <w:r>
        <w:rPr>
          <w:lang w:val="it"/>
        </w:rPr>
        <w:t xml:space="preserve"> degli obiettivi</w:t>
      </w:r>
      <w:r>
        <w:rPr>
          <w:spacing w:val="-1"/>
          <w:lang w:val="it"/>
        </w:rPr>
        <w:t xml:space="preserve"> intermedi realizzati dall’Ente </w:t>
      </w:r>
      <w:r>
        <w:rPr>
          <w:lang w:val="it"/>
        </w:rPr>
        <w:t>sino all’esercizio</w:t>
      </w:r>
      <w:r>
        <w:rPr>
          <w:spacing w:val="-1"/>
          <w:lang w:val="it"/>
        </w:rPr>
        <w:t xml:space="preserve"> 2019.</w:t>
      </w:r>
    </w:p>
    <w:p w14:paraId="1C4386C5" w14:textId="77777777" w:rsidR="00E31098" w:rsidRDefault="00E2546A">
      <w:pPr>
        <w:pStyle w:val="Corpotesto"/>
        <w:ind w:right="120" w:firstLine="707"/>
        <w:jc w:val="both"/>
      </w:pPr>
      <w:r>
        <w:rPr>
          <w:spacing w:val="-1"/>
          <w:lang w:val="it"/>
        </w:rPr>
        <w:t>Come ricordato</w:t>
      </w:r>
      <w:r>
        <w:rPr>
          <w:lang w:val="it"/>
        </w:rPr>
        <w:t xml:space="preserve"> nella parte in</w:t>
      </w:r>
      <w:r>
        <w:rPr>
          <w:spacing w:val="-1"/>
          <w:lang w:val="it"/>
        </w:rPr>
        <w:t xml:space="preserve"> fatto,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Commissione Ministeriale aveva</w:t>
      </w:r>
      <w:r>
        <w:rPr>
          <w:lang w:val="it"/>
        </w:rPr>
        <w:t xml:space="preserve"> rimesso</w:t>
      </w:r>
      <w:r>
        <w:rPr>
          <w:spacing w:val="-1"/>
          <w:lang w:val="it"/>
        </w:rPr>
        <w:t xml:space="preserve"> alla Sezione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propria relazione sulla rimodulazione esprimendo perplessità sulla ricostruzione delle risultanze contabili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bilancio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</w:t>
      </w:r>
      <w:r>
        <w:rPr>
          <w:lang w:val="it"/>
        </w:rPr>
        <w:t xml:space="preserve"> Azzurro.</w:t>
      </w:r>
    </w:p>
    <w:p w14:paraId="6595E41E" w14:textId="77777777" w:rsidR="00E31098" w:rsidRDefault="00E2546A">
      <w:pPr>
        <w:pStyle w:val="Corpotesto"/>
        <w:ind w:right="123" w:firstLine="707"/>
        <w:jc w:val="both"/>
        <w:rPr>
          <w:rFonts w:cs="Bodoni MT"/>
        </w:rPr>
      </w:pPr>
      <w:r>
        <w:rPr>
          <w:spacing w:val="-1"/>
          <w:lang w:val="it"/>
        </w:rPr>
        <w:t>Ciò</w:t>
      </w:r>
      <w:r>
        <w:rPr>
          <w:lang w:val="it"/>
        </w:rPr>
        <w:t xml:space="preserve"> ha</w:t>
      </w:r>
      <w:r>
        <w:rPr>
          <w:spacing w:val="-1"/>
          <w:lang w:val="it"/>
        </w:rPr>
        <w:t xml:space="preserve"> spinto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Sezione ad avviare, contestualmente alla valutazione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rimodulazione,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monitoraggio</w:t>
      </w:r>
      <w:r>
        <w:rPr>
          <w:lang w:val="it"/>
        </w:rPr>
        <w:t xml:space="preserve"> sui</w:t>
      </w:r>
      <w:r>
        <w:rPr>
          <w:spacing w:val="-1"/>
          <w:lang w:val="it"/>
        </w:rPr>
        <w:t xml:space="preserve"> rendiconti finanziari riferiti al periodo 2015/2019 al fine </w:t>
      </w:r>
      <w:r>
        <w:rPr>
          <w:lang w:val="it"/>
        </w:rPr>
        <w:t>di</w:t>
      </w:r>
      <w:r>
        <w:rPr>
          <w:spacing w:val="-1"/>
          <w:lang w:val="it"/>
        </w:rPr>
        <w:t xml:space="preserve"> ricostruire </w:t>
      </w:r>
      <w:r>
        <w:rPr>
          <w:lang w:val="it"/>
        </w:rPr>
        <w:t>con</w:t>
      </w:r>
      <w:r>
        <w:rPr>
          <w:spacing w:val="-1"/>
          <w:lang w:val="it"/>
        </w:rPr>
        <w:t xml:space="preserve"> certezza</w:t>
      </w:r>
      <w:r>
        <w:rPr>
          <w:lang w:val="it"/>
        </w:rPr>
        <w:t xml:space="preserve"> la situazione</w:t>
      </w:r>
      <w:r>
        <w:rPr>
          <w:spacing w:val="-1"/>
          <w:lang w:val="it"/>
        </w:rPr>
        <w:t xml:space="preserve"> finanziaria</w:t>
      </w:r>
      <w:r>
        <w:rPr>
          <w:lang w:val="it"/>
        </w:rPr>
        <w:t xml:space="preserve"> e contabile</w:t>
      </w:r>
      <w:r>
        <w:rPr>
          <w:spacing w:val="-1"/>
          <w:lang w:val="it"/>
        </w:rPr>
        <w:t xml:space="preserve"> dell’Ente.</w:t>
      </w:r>
    </w:p>
    <w:p w14:paraId="425D47B6" w14:textId="77777777" w:rsidR="00E31098" w:rsidRDefault="00E2546A">
      <w:pPr>
        <w:pStyle w:val="Corpotesto"/>
        <w:spacing w:line="239" w:lineRule="auto"/>
        <w:ind w:right="113" w:firstLine="707"/>
        <w:jc w:val="both"/>
      </w:pPr>
      <w:r>
        <w:rPr>
          <w:lang w:val="it"/>
        </w:rPr>
        <w:t>Gli</w:t>
      </w:r>
      <w:r>
        <w:rPr>
          <w:spacing w:val="-1"/>
          <w:lang w:val="it"/>
        </w:rPr>
        <w:t xml:space="preserve"> esiti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monitoraggio sono riportati</w:t>
      </w:r>
      <w:r>
        <w:rPr>
          <w:lang w:val="it"/>
        </w:rPr>
        <w:t xml:space="preserve"> nella delibera</w:t>
      </w:r>
      <w:r>
        <w:rPr>
          <w:spacing w:val="-1"/>
          <w:lang w:val="it"/>
        </w:rPr>
        <w:t xml:space="preserve"> n.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37 del 17 maggio 2021, approvata dalla Sezione al termine della medesima adunanza pubblica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29 aprile 2021,</w:t>
      </w:r>
      <w:r>
        <w:rPr>
          <w:lang w:val="it"/>
        </w:rPr>
        <w:t xml:space="preserve"> che si</w:t>
      </w:r>
      <w:r>
        <w:rPr>
          <w:spacing w:val="-1"/>
          <w:lang w:val="it"/>
        </w:rPr>
        <w:t xml:space="preserve"> pone quale antecedente della</w:t>
      </w:r>
      <w:r>
        <w:rPr>
          <w:lang w:val="it"/>
        </w:rPr>
        <w:t xml:space="preserve"> presente</w:t>
      </w:r>
      <w:r>
        <w:rPr>
          <w:spacing w:val="-1"/>
          <w:lang w:val="it"/>
        </w:rPr>
        <w:t xml:space="preserve"> delibera</w:t>
      </w:r>
      <w:r>
        <w:rPr>
          <w:lang w:val="it"/>
        </w:rPr>
        <w:t xml:space="preserve"> da un</w:t>
      </w:r>
      <w:r>
        <w:rPr>
          <w:spacing w:val="-1"/>
          <w:lang w:val="it"/>
        </w:rPr>
        <w:t xml:space="preserve"> punto</w:t>
      </w:r>
      <w:r>
        <w:rPr>
          <w:lang w:val="it"/>
        </w:rPr>
        <w:t xml:space="preserve"> di vista</w:t>
      </w:r>
      <w:r>
        <w:rPr>
          <w:spacing w:val="-1"/>
          <w:lang w:val="it"/>
        </w:rPr>
        <w:t xml:space="preserve"> logico-giuridico.</w:t>
      </w:r>
    </w:p>
    <w:p w14:paraId="0F94F1C7" w14:textId="77777777" w:rsidR="00E31098" w:rsidRDefault="00E2546A">
      <w:pPr>
        <w:pStyle w:val="Corpotesto"/>
        <w:ind w:right="114" w:firstLine="707"/>
        <w:jc w:val="both"/>
      </w:pPr>
      <w:r>
        <w:rPr>
          <w:spacing w:val="-1"/>
          <w:lang w:val="it"/>
        </w:rPr>
        <w:t>Rinviando alla</w:t>
      </w:r>
      <w:r>
        <w:rPr>
          <w:lang w:val="it"/>
        </w:rPr>
        <w:t xml:space="preserve"> citata delibera per</w:t>
      </w:r>
      <w:r>
        <w:rPr>
          <w:spacing w:val="-1"/>
          <w:lang w:val="it"/>
        </w:rPr>
        <w:t xml:space="preserve"> una valutazione complessiva</w:t>
      </w:r>
      <w:r>
        <w:rPr>
          <w:lang w:val="it"/>
        </w:rPr>
        <w:t xml:space="preserve"> della situazione</w:t>
      </w:r>
      <w:r>
        <w:rPr>
          <w:spacing w:val="-1"/>
          <w:lang w:val="it"/>
        </w:rPr>
        <w:t xml:space="preserve"> finanziaria del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Azzurro,</w:t>
      </w:r>
      <w:r>
        <w:rPr>
          <w:lang w:val="it"/>
        </w:rPr>
        <w:t xml:space="preserve"> ciò che rileva in</w:t>
      </w:r>
      <w:r>
        <w:rPr>
          <w:spacing w:val="-1"/>
          <w:lang w:val="it"/>
        </w:rPr>
        <w:t xml:space="preserve"> questa sede</w:t>
      </w:r>
      <w:r>
        <w:rPr>
          <w:lang w:val="it"/>
        </w:rPr>
        <w:t xml:space="preserve"> è</w:t>
      </w:r>
      <w:r>
        <w:rPr>
          <w:spacing w:val="-2"/>
          <w:lang w:val="it"/>
        </w:rPr>
        <w:t xml:space="preserve"> la</w:t>
      </w:r>
      <w:r>
        <w:rPr>
          <w:spacing w:val="-1"/>
          <w:lang w:val="it"/>
        </w:rPr>
        <w:t xml:space="preserve"> rideterminazione,</w:t>
      </w:r>
      <w:r>
        <w:rPr>
          <w:lang w:val="it"/>
        </w:rPr>
        <w:t xml:space="preserve">  ivi </w:t>
      </w:r>
      <w:r>
        <w:rPr>
          <w:spacing w:val="-1"/>
          <w:lang w:val="it"/>
        </w:rPr>
        <w:t xml:space="preserve"> effettuata,</w:t>
      </w:r>
      <w:r>
        <w:rPr>
          <w:lang w:val="it"/>
        </w:rPr>
        <w:t xml:space="preserve">  dei </w:t>
      </w:r>
      <w:r>
        <w:rPr>
          <w:spacing w:val="-1"/>
          <w:lang w:val="it"/>
        </w:rPr>
        <w:t xml:space="preserve"> risultati  conseguiti  dall’Ente</w:t>
      </w:r>
      <w:r>
        <w:rPr>
          <w:lang w:val="it"/>
        </w:rPr>
        <w:t xml:space="preserve">  al </w:t>
      </w:r>
      <w:r>
        <w:rPr>
          <w:spacing w:val="-1"/>
          <w:lang w:val="it"/>
        </w:rPr>
        <w:t xml:space="preserve"> termine</w:t>
      </w:r>
      <w:r>
        <w:rPr>
          <w:lang w:val="it"/>
        </w:rPr>
        <w:t xml:space="preserve">  di</w:t>
      </w:r>
    </w:p>
    <w:p w14:paraId="600C1EE8" w14:textId="77777777" w:rsidR="00E31098" w:rsidRDefault="00E31098">
      <w:pPr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4C0A8C49" w14:textId="77777777" w:rsidR="00E31098" w:rsidRDefault="00E2546A">
      <w:pPr>
        <w:pStyle w:val="Corpotesto"/>
        <w:spacing w:before="104"/>
        <w:ind w:left="682" w:right="675"/>
        <w:jc w:val="both"/>
      </w:pPr>
      <w:r>
        <w:rPr>
          <w:lang w:val="it"/>
        </w:rPr>
        <w:lastRenderedPageBreak/>
        <w:t>ciascun</w:t>
      </w:r>
      <w:r>
        <w:rPr>
          <w:spacing w:val="-1"/>
          <w:lang w:val="it"/>
        </w:rPr>
        <w:t xml:space="preserve"> esercizio finanziario. 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tabella</w:t>
      </w:r>
      <w:r>
        <w:rPr>
          <w:lang w:val="it"/>
        </w:rPr>
        <w:t xml:space="preserve"> che</w:t>
      </w:r>
      <w:r>
        <w:rPr>
          <w:spacing w:val="-1"/>
          <w:lang w:val="it"/>
        </w:rPr>
        <w:t xml:space="preserve"> segue illustra</w:t>
      </w:r>
      <w:r>
        <w:rPr>
          <w:lang w:val="it"/>
        </w:rPr>
        <w:t xml:space="preserve"> la situazione</w:t>
      </w:r>
      <w:r>
        <w:rPr>
          <w:spacing w:val="-1"/>
          <w:lang w:val="it"/>
        </w:rPr>
        <w:t xml:space="preserve"> finanziaria </w:t>
      </w:r>
      <w:r>
        <w:rPr>
          <w:lang w:val="it"/>
        </w:rPr>
        <w:t>del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raffronto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gli obiettivi annuali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rientro</w:t>
      </w:r>
      <w:r>
        <w:rPr>
          <w:lang w:val="it"/>
        </w:rPr>
        <w:t xml:space="preserve"> previsti nel</w:t>
      </w:r>
      <w:r>
        <w:rPr>
          <w:spacing w:val="-1"/>
          <w:lang w:val="it"/>
        </w:rPr>
        <w:t xml:space="preserve"> Piano,</w:t>
      </w:r>
      <w:r>
        <w:rPr>
          <w:lang w:val="it"/>
        </w:rPr>
        <w:t xml:space="preserve"> come</w:t>
      </w:r>
      <w:r>
        <w:rPr>
          <w:spacing w:val="-1"/>
          <w:lang w:val="it"/>
        </w:rPr>
        <w:t xml:space="preserve"> formulato</w:t>
      </w:r>
      <w:r>
        <w:rPr>
          <w:spacing w:val="-2"/>
          <w:lang w:val="it"/>
        </w:rPr>
        <w:t xml:space="preserve"> in</w:t>
      </w:r>
      <w:r>
        <w:rPr>
          <w:spacing w:val="-1"/>
          <w:lang w:val="it"/>
        </w:rPr>
        <w:t xml:space="preserve"> origine</w:t>
      </w:r>
      <w:r>
        <w:rPr>
          <w:lang w:val="it"/>
        </w:rPr>
        <w:t xml:space="preserve"> e come</w:t>
      </w:r>
      <w:r>
        <w:rPr>
          <w:spacing w:val="-1"/>
          <w:lang w:val="it"/>
        </w:rPr>
        <w:t xml:space="preserve"> successivamente rimodulato.</w:t>
      </w:r>
    </w:p>
    <w:p w14:paraId="4BB4BCD6" w14:textId="77777777" w:rsidR="00E31098" w:rsidRDefault="00E31098">
      <w:pPr>
        <w:spacing w:before="4"/>
        <w:rPr>
          <w:rFonts w:ascii="Bodoni MT" w:eastAsia="Bodoni MT" w:hAnsi="Bodoni MT" w:cs="Bodoni MT"/>
          <w:sz w:val="23"/>
          <w:szCs w:val="23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2847"/>
        <w:gridCol w:w="1282"/>
        <w:gridCol w:w="1416"/>
        <w:gridCol w:w="1277"/>
        <w:gridCol w:w="1419"/>
        <w:gridCol w:w="1416"/>
      </w:tblGrid>
      <w:tr w:rsidR="00E31098" w14:paraId="361A9320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D424B" w14:textId="77777777" w:rsidR="00E31098" w:rsidRDefault="00E2546A">
            <w:pPr>
              <w:pStyle w:val="TableParagraph"/>
              <w:spacing w:before="23" w:line="214" w:lineRule="exact"/>
              <w:ind w:left="676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esercizio finanziario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52E4F" w14:textId="77777777" w:rsidR="00E31098" w:rsidRDefault="00E2546A">
            <w:pPr>
              <w:pStyle w:val="TableParagraph"/>
              <w:spacing w:before="23" w:line="214" w:lineRule="exact"/>
              <w:ind w:left="229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31/12/2015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E584D" w14:textId="77777777" w:rsidR="00E31098" w:rsidRDefault="00E2546A">
            <w:pPr>
              <w:pStyle w:val="TableParagraph"/>
              <w:spacing w:before="23" w:line="214" w:lineRule="exact"/>
              <w:ind w:left="299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31/12/2016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E6660" w14:textId="77777777" w:rsidR="00E31098" w:rsidRDefault="00E2546A">
            <w:pPr>
              <w:pStyle w:val="TableParagraph"/>
              <w:spacing w:before="23" w:line="214" w:lineRule="exact"/>
              <w:ind w:left="22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31/12/2017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A5A00" w14:textId="77777777" w:rsidR="00E31098" w:rsidRDefault="00E2546A">
            <w:pPr>
              <w:pStyle w:val="TableParagraph"/>
              <w:spacing w:before="23" w:line="214" w:lineRule="exact"/>
              <w:ind w:left="299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31/12/2018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B85D8" w14:textId="77777777" w:rsidR="00E31098" w:rsidRDefault="00E2546A">
            <w:pPr>
              <w:pStyle w:val="TableParagraph"/>
              <w:spacing w:before="23" w:line="214" w:lineRule="exact"/>
              <w:ind w:left="296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pacing w:val="-1"/>
                <w:sz w:val="18"/>
                <w:lang w:val="it"/>
              </w:rPr>
              <w:t>31/12/2019</w:t>
            </w:r>
          </w:p>
        </w:tc>
      </w:tr>
      <w:tr w:rsidR="00E31098" w14:paraId="32024ED0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AFC6E" w14:textId="77777777" w:rsidR="00E31098" w:rsidRDefault="00E2546A">
            <w:pPr>
              <w:pStyle w:val="TableParagraph"/>
              <w:spacing w:before="23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parte disponibile (negativa)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2DE94" w14:textId="77777777" w:rsidR="00E31098" w:rsidRDefault="00E2546A">
            <w:pPr>
              <w:pStyle w:val="TableParagraph"/>
              <w:spacing w:before="23" w:line="214" w:lineRule="exact"/>
              <w:ind w:left="150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2.930.990,12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1ACB5" w14:textId="77777777" w:rsidR="00E31098" w:rsidRDefault="00E2546A">
            <w:pPr>
              <w:pStyle w:val="TableParagraph"/>
              <w:spacing w:before="23" w:line="214" w:lineRule="exact"/>
              <w:ind w:left="28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2.485.071,71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B6689" w14:textId="77777777" w:rsidR="00E31098" w:rsidRDefault="00E2546A">
            <w:pPr>
              <w:pStyle w:val="TableParagraph"/>
              <w:spacing w:before="23" w:line="214" w:lineRule="exact"/>
              <w:ind w:left="145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1.860.093,40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953E2" w14:textId="77777777" w:rsidR="00E31098" w:rsidRDefault="00E2546A">
            <w:pPr>
              <w:pStyle w:val="TableParagraph"/>
              <w:spacing w:before="23" w:line="214" w:lineRule="exact"/>
              <w:ind w:left="28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1.556.519.83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3F532" w14:textId="77777777" w:rsidR="00E31098" w:rsidRDefault="00E2546A">
            <w:pPr>
              <w:pStyle w:val="TableParagraph"/>
              <w:spacing w:before="23" w:line="214" w:lineRule="exact"/>
              <w:ind w:left="28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1.211.276,64</w:t>
            </w:r>
          </w:p>
        </w:tc>
      </w:tr>
      <w:tr w:rsidR="00E31098" w14:paraId="76C4EBF1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65EA0" w14:textId="77777777" w:rsidR="00E31098" w:rsidRDefault="00E2546A">
            <w:pPr>
              <w:pStyle w:val="TableParagraph"/>
              <w:spacing w:before="23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disavanzo sostanziale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CB8EA88" w14:textId="77777777" w:rsidR="00E31098" w:rsidRDefault="00E2546A">
            <w:pPr>
              <w:pStyle w:val="TableParagraph"/>
              <w:spacing w:before="23" w:line="214" w:lineRule="exact"/>
              <w:ind w:left="150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1.446.514.21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4D0A250B" w14:textId="77777777" w:rsidR="00E31098" w:rsidRDefault="00E2546A">
            <w:pPr>
              <w:pStyle w:val="TableParagraph"/>
              <w:spacing w:before="23" w:line="214" w:lineRule="exact"/>
              <w:ind w:left="28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1.000.595,80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193BF555" w14:textId="77777777" w:rsidR="00E31098" w:rsidRDefault="00E2546A">
            <w:pPr>
              <w:pStyle w:val="TableParagraph"/>
              <w:spacing w:before="23" w:line="214" w:lineRule="exact"/>
              <w:ind w:left="282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375.617.49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C3F8BA8" w14:textId="77777777" w:rsidR="00E31098" w:rsidRDefault="00E2546A">
            <w:pPr>
              <w:pStyle w:val="TableParagraph"/>
              <w:spacing w:before="23" w:line="214" w:lineRule="exact"/>
              <w:ind w:left="42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128.741.42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1CDD7457" w14:textId="77777777" w:rsidR="00E31098" w:rsidRDefault="00E2546A">
            <w:pPr>
              <w:pStyle w:val="TableParagraph"/>
              <w:spacing w:before="23" w:line="214" w:lineRule="exact"/>
              <w:ind w:right="63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</w:p>
        </w:tc>
      </w:tr>
      <w:tr w:rsidR="00E31098" w14:paraId="13F42B42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C818C" w14:textId="77777777" w:rsidR="00E31098" w:rsidRDefault="00E2546A">
            <w:pPr>
              <w:pStyle w:val="TableParagraph"/>
              <w:spacing w:before="23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disavanzo extradeficit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3E22C195" w14:textId="77777777" w:rsidR="00E31098" w:rsidRDefault="00E2546A">
            <w:pPr>
              <w:pStyle w:val="TableParagraph"/>
              <w:spacing w:before="23" w:line="214" w:lineRule="exact"/>
              <w:ind w:left="150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color w:val="FF0000"/>
                <w:sz w:val="18"/>
                <w:lang w:val="it"/>
              </w:rPr>
              <w:t>-</w:t>
            </w:r>
            <w:r>
              <w:rPr>
                <w:b/>
                <w:color w:val="FF0000"/>
                <w:spacing w:val="-1"/>
                <w:sz w:val="18"/>
                <w:lang w:val="it"/>
              </w:rPr>
              <w:t xml:space="preserve"> 1.484.475,91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5669565B" w14:textId="77777777" w:rsidR="00E31098" w:rsidRDefault="00E2546A">
            <w:pPr>
              <w:pStyle w:val="TableParagraph"/>
              <w:spacing w:before="23" w:line="214" w:lineRule="exact"/>
              <w:ind w:left="28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color w:val="FF0000"/>
                <w:sz w:val="18"/>
                <w:lang w:val="it"/>
              </w:rPr>
              <w:t>-</w:t>
            </w:r>
            <w:r>
              <w:rPr>
                <w:b/>
                <w:color w:val="FF0000"/>
                <w:spacing w:val="-1"/>
                <w:sz w:val="18"/>
                <w:lang w:val="it"/>
              </w:rPr>
              <w:t xml:space="preserve"> 1.484.475,91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222CA1C" w14:textId="77777777" w:rsidR="00E31098" w:rsidRDefault="00E2546A">
            <w:pPr>
              <w:pStyle w:val="TableParagraph"/>
              <w:spacing w:before="23" w:line="214" w:lineRule="exact"/>
              <w:ind w:left="145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color w:val="FF0000"/>
                <w:sz w:val="18"/>
                <w:lang w:val="it"/>
              </w:rPr>
              <w:t>-</w:t>
            </w:r>
            <w:r>
              <w:rPr>
                <w:b/>
                <w:color w:val="FF0000"/>
                <w:spacing w:val="-1"/>
                <w:sz w:val="18"/>
                <w:lang w:val="it"/>
              </w:rPr>
              <w:t xml:space="preserve"> 1.484.475,91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BB060FA" w14:textId="77777777" w:rsidR="00E31098" w:rsidRDefault="00E2546A">
            <w:pPr>
              <w:pStyle w:val="TableParagraph"/>
              <w:spacing w:before="23" w:line="214" w:lineRule="exact"/>
              <w:ind w:left="28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1.427.778,41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8851144" w14:textId="77777777" w:rsidR="00E31098" w:rsidRDefault="00E2546A">
            <w:pPr>
              <w:pStyle w:val="TableParagraph"/>
              <w:spacing w:before="23" w:line="214" w:lineRule="exact"/>
              <w:ind w:left="28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b/>
                <w:sz w:val="18"/>
                <w:lang w:val="it"/>
              </w:rPr>
              <w:t>-</w:t>
            </w:r>
            <w:r>
              <w:rPr>
                <w:b/>
                <w:spacing w:val="-1"/>
                <w:sz w:val="18"/>
                <w:lang w:val="it"/>
              </w:rPr>
              <w:t xml:space="preserve"> 1.211.276,64</w:t>
            </w:r>
          </w:p>
        </w:tc>
      </w:tr>
      <w:tr w:rsidR="00E31098" w14:paraId="4C91D96B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C3661" w14:textId="77777777" w:rsidR="00E31098" w:rsidRDefault="00E2546A">
            <w:pPr>
              <w:pStyle w:val="TableParagraph"/>
              <w:spacing w:before="23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Rata</w:t>
            </w:r>
            <w:r>
              <w:rPr>
                <w:spacing w:val="-1"/>
                <w:sz w:val="18"/>
                <w:lang w:val="it"/>
              </w:rPr>
              <w:t xml:space="preserve"> ripiano disavanzo</w:t>
            </w:r>
            <w:r>
              <w:rPr>
                <w:sz w:val="18"/>
                <w:lang w:val="it"/>
              </w:rPr>
              <w:t xml:space="preserve"> PRF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EF1F1" w14:textId="77777777" w:rsidR="00E31098" w:rsidRDefault="00E2546A">
            <w:pPr>
              <w:pStyle w:val="TableParagraph"/>
              <w:spacing w:before="23" w:line="214" w:lineRule="exact"/>
              <w:ind w:left="39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293.240,00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48810" w14:textId="77777777" w:rsidR="00E31098" w:rsidRDefault="00E2546A">
            <w:pPr>
              <w:pStyle w:val="TableParagraph"/>
              <w:spacing w:before="23" w:line="214" w:lineRule="exact"/>
              <w:ind w:left="53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259.156,00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49BAA" w14:textId="77777777" w:rsidR="00E31098" w:rsidRDefault="00E2546A">
            <w:pPr>
              <w:pStyle w:val="TableParagraph"/>
              <w:spacing w:before="23" w:line="214" w:lineRule="exact"/>
              <w:ind w:left="392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211.210,00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49808" w14:textId="77777777" w:rsidR="00E31098" w:rsidRDefault="00E2546A">
            <w:pPr>
              <w:pStyle w:val="TableParagraph"/>
              <w:spacing w:before="23" w:line="214" w:lineRule="exact"/>
              <w:ind w:left="53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211.210,00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94B7D" w14:textId="77777777" w:rsidR="00E31098" w:rsidRDefault="00E2546A">
            <w:pPr>
              <w:pStyle w:val="TableParagraph"/>
              <w:spacing w:before="23" w:line="214" w:lineRule="exact"/>
              <w:ind w:left="531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211.210,00</w:t>
            </w:r>
          </w:p>
        </w:tc>
      </w:tr>
      <w:tr w:rsidR="00E31098" w14:paraId="40EC428E" w14:textId="77777777">
        <w:trPr>
          <w:trHeight w:hRule="exact" w:val="252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EC400" w14:textId="77777777" w:rsidR="00E31098" w:rsidRDefault="00E2546A">
            <w:pPr>
              <w:pStyle w:val="TableParagraph"/>
              <w:spacing w:before="26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rata</w:t>
            </w:r>
            <w:r>
              <w:rPr>
                <w:spacing w:val="-1"/>
                <w:sz w:val="18"/>
                <w:lang w:val="it"/>
              </w:rPr>
              <w:t xml:space="preserve"> ripiano extradeficit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1FD94" w14:textId="77777777" w:rsidR="00E31098" w:rsidRDefault="00E2546A">
            <w:pPr>
              <w:pStyle w:val="TableParagraph"/>
              <w:spacing w:before="11"/>
              <w:ind w:right="63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9FED8" w14:textId="77777777" w:rsidR="00E31098" w:rsidRDefault="00E2546A">
            <w:pPr>
              <w:pStyle w:val="TableParagraph"/>
              <w:spacing w:before="11"/>
              <w:ind w:right="61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2637C" w14:textId="77777777" w:rsidR="00E31098" w:rsidRDefault="00E2546A">
            <w:pPr>
              <w:pStyle w:val="TableParagraph"/>
              <w:spacing w:before="11"/>
              <w:ind w:right="63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F5CAB" w14:textId="77777777" w:rsidR="00E31098" w:rsidRDefault="00E2546A">
            <w:pPr>
              <w:pStyle w:val="TableParagraph"/>
              <w:spacing w:before="26" w:line="214" w:lineRule="exact"/>
              <w:ind w:left="62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56.697,50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A2F70C" w14:textId="77777777" w:rsidR="00E31098" w:rsidRDefault="00E2546A">
            <w:pPr>
              <w:pStyle w:val="TableParagraph"/>
              <w:spacing w:before="26" w:line="214" w:lineRule="exact"/>
              <w:ind w:left="620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56.697,50</w:t>
            </w:r>
          </w:p>
        </w:tc>
      </w:tr>
      <w:tr w:rsidR="00E31098" w14:paraId="4A69DA51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42C20819" w14:textId="77777777" w:rsidR="00E31098" w:rsidRDefault="00E2546A">
            <w:pPr>
              <w:pStyle w:val="TableParagraph"/>
              <w:spacing w:before="23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disavanzo piano originario atteso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8BD6EA4" w14:textId="77777777" w:rsidR="00E31098" w:rsidRDefault="00E2546A">
            <w:pPr>
              <w:pStyle w:val="TableParagraph"/>
              <w:spacing w:before="23" w:line="214" w:lineRule="exact"/>
              <w:ind w:left="159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-</w:t>
            </w:r>
            <w:r>
              <w:rPr>
                <w:spacing w:val="-1"/>
                <w:sz w:val="18"/>
                <w:lang w:val="it"/>
              </w:rPr>
              <w:t xml:space="preserve"> 1.737.624.00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064A4EF7" w14:textId="77777777" w:rsidR="00E31098" w:rsidRDefault="00E2546A">
            <w:pPr>
              <w:pStyle w:val="TableParagraph"/>
              <w:spacing w:before="23" w:line="214" w:lineRule="exact"/>
              <w:ind w:left="296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-</w:t>
            </w:r>
            <w:r>
              <w:rPr>
                <w:spacing w:val="-1"/>
                <w:sz w:val="18"/>
                <w:lang w:val="it"/>
              </w:rPr>
              <w:t xml:space="preserve"> 1.478.468,00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6BC414D9" w14:textId="77777777" w:rsidR="00E31098" w:rsidRDefault="00E2546A">
            <w:pPr>
              <w:pStyle w:val="TableParagraph"/>
              <w:spacing w:before="23" w:line="214" w:lineRule="exact"/>
              <w:ind w:left="155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-</w:t>
            </w:r>
            <w:r>
              <w:rPr>
                <w:spacing w:val="-1"/>
                <w:sz w:val="18"/>
                <w:lang w:val="it"/>
              </w:rPr>
              <w:t xml:space="preserve"> 1.267.258,00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5C60AEBC" w14:textId="77777777" w:rsidR="00E31098" w:rsidRDefault="00E2546A">
            <w:pPr>
              <w:pStyle w:val="TableParagraph"/>
              <w:spacing w:before="23" w:line="214" w:lineRule="exact"/>
              <w:ind w:left="296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-</w:t>
            </w:r>
            <w:r>
              <w:rPr>
                <w:spacing w:val="-1"/>
                <w:sz w:val="18"/>
                <w:lang w:val="it"/>
              </w:rPr>
              <w:t xml:space="preserve"> 1.056.048,00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041C3D57" w14:textId="77777777" w:rsidR="00E31098" w:rsidRDefault="00E2546A">
            <w:pPr>
              <w:pStyle w:val="TableParagraph"/>
              <w:spacing w:before="23" w:line="214" w:lineRule="exact"/>
              <w:ind w:left="430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-</w:t>
            </w:r>
            <w:r>
              <w:rPr>
                <w:spacing w:val="-1"/>
                <w:sz w:val="18"/>
                <w:lang w:val="it"/>
              </w:rPr>
              <w:t xml:space="preserve"> 844.838.00</w:t>
            </w:r>
          </w:p>
        </w:tc>
      </w:tr>
      <w:tr w:rsidR="00E31098" w14:paraId="01837B35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9399B" w14:textId="77777777" w:rsidR="00E31098" w:rsidRDefault="00E2546A">
            <w:pPr>
              <w:pStyle w:val="TableParagraph"/>
              <w:spacing w:before="23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miglioramento</w:t>
            </w:r>
            <w:r>
              <w:rPr>
                <w:sz w:val="18"/>
                <w:lang w:val="it"/>
              </w:rPr>
              <w:t xml:space="preserve"> su</w:t>
            </w:r>
            <w:r>
              <w:rPr>
                <w:spacing w:val="-1"/>
                <w:sz w:val="18"/>
                <w:lang w:val="it"/>
              </w:rPr>
              <w:t xml:space="preserve"> piano originario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3C387" w14:textId="77777777" w:rsidR="00E31098" w:rsidRDefault="00E2546A">
            <w:pPr>
              <w:pStyle w:val="TableParagraph"/>
              <w:spacing w:before="23" w:line="214" w:lineRule="exact"/>
              <w:ind w:left="397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291.109,79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0F22E" w14:textId="77777777" w:rsidR="00E31098" w:rsidRDefault="00E2546A">
            <w:pPr>
              <w:pStyle w:val="TableParagraph"/>
              <w:spacing w:before="23" w:line="214" w:lineRule="exact"/>
              <w:ind w:left="53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477.872,20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783E9" w14:textId="77777777" w:rsidR="00E31098" w:rsidRDefault="00E2546A">
            <w:pPr>
              <w:pStyle w:val="TableParagraph"/>
              <w:spacing w:before="23" w:line="214" w:lineRule="exact"/>
              <w:ind w:left="392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891.640,51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C5A22" w14:textId="77777777" w:rsidR="00E31098" w:rsidRDefault="00E2546A">
            <w:pPr>
              <w:pStyle w:val="TableParagraph"/>
              <w:spacing w:before="23" w:line="214" w:lineRule="exact"/>
              <w:ind w:left="53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927.306,58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AB80C" w14:textId="77777777" w:rsidR="00E31098" w:rsidRDefault="00E2546A">
            <w:pPr>
              <w:pStyle w:val="TableParagraph"/>
              <w:spacing w:before="23" w:line="214" w:lineRule="exact"/>
              <w:ind w:left="531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844.838,00</w:t>
            </w:r>
          </w:p>
        </w:tc>
      </w:tr>
      <w:tr w:rsidR="00E31098" w14:paraId="369301A5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C1A4160" w14:textId="77777777" w:rsidR="00E31098" w:rsidRDefault="00E2546A">
            <w:pPr>
              <w:pStyle w:val="TableParagraph"/>
              <w:spacing w:before="23" w:line="214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disavanzo piano rimodulato</w:t>
            </w:r>
            <w:r>
              <w:rPr>
                <w:sz w:val="18"/>
                <w:lang w:val="it"/>
              </w:rPr>
              <w:t xml:space="preserve"> atteso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064ABE4C" w14:textId="77777777" w:rsidR="00E31098" w:rsidRDefault="00E2546A">
            <w:pPr>
              <w:pStyle w:val="TableParagraph"/>
              <w:spacing w:before="23" w:line="214" w:lineRule="exact"/>
              <w:ind w:right="63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7C730DFC" w14:textId="77777777" w:rsidR="00E31098" w:rsidRDefault="00E2546A">
            <w:pPr>
              <w:pStyle w:val="TableParagraph"/>
              <w:spacing w:before="23" w:line="214" w:lineRule="exact"/>
              <w:ind w:right="61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64EC70B9" w14:textId="77777777" w:rsidR="00E31098" w:rsidRDefault="00E2546A">
            <w:pPr>
              <w:pStyle w:val="TableParagraph"/>
              <w:spacing w:before="23" w:line="214" w:lineRule="exact"/>
              <w:ind w:right="63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5DAD484A" w14:textId="77777777" w:rsidR="00E31098" w:rsidRDefault="00E2546A">
            <w:pPr>
              <w:pStyle w:val="TableParagraph"/>
              <w:spacing w:before="23" w:line="214" w:lineRule="exact"/>
              <w:ind w:left="296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-</w:t>
            </w:r>
            <w:r>
              <w:rPr>
                <w:spacing w:val="-1"/>
                <w:sz w:val="18"/>
                <w:lang w:val="it"/>
              </w:rPr>
              <w:t xml:space="preserve"> 2.530.180,41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5BBB2BFA" w14:textId="77777777" w:rsidR="00E31098" w:rsidRDefault="00E2546A">
            <w:pPr>
              <w:pStyle w:val="TableParagraph"/>
              <w:spacing w:before="23" w:line="214" w:lineRule="exact"/>
              <w:ind w:left="29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z w:val="18"/>
                <w:lang w:val="it"/>
              </w:rPr>
              <w:t>-</w:t>
            </w:r>
            <w:r>
              <w:rPr>
                <w:spacing w:val="-1"/>
                <w:sz w:val="18"/>
                <w:lang w:val="it"/>
              </w:rPr>
              <w:t xml:space="preserve"> 2.262.272,91</w:t>
            </w:r>
          </w:p>
        </w:tc>
      </w:tr>
      <w:tr w:rsidR="00E31098" w14:paraId="70251AE3" w14:textId="77777777">
        <w:trPr>
          <w:trHeight w:hRule="exact" w:val="250"/>
        </w:trPr>
        <w:tc>
          <w:tcPr>
            <w:tcW w:w="2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2D907" w14:textId="77777777" w:rsidR="00E31098" w:rsidRDefault="00E2546A">
            <w:pPr>
              <w:pStyle w:val="TableParagraph"/>
              <w:spacing w:before="23" w:line="215" w:lineRule="exact"/>
              <w:ind w:left="63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miglioramento</w:t>
            </w:r>
            <w:r>
              <w:rPr>
                <w:sz w:val="18"/>
                <w:lang w:val="it"/>
              </w:rPr>
              <w:t xml:space="preserve"> su</w:t>
            </w:r>
            <w:r>
              <w:rPr>
                <w:spacing w:val="-1"/>
                <w:sz w:val="18"/>
                <w:lang w:val="it"/>
              </w:rPr>
              <w:t xml:space="preserve"> piano rimodulato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CC353" w14:textId="77777777" w:rsidR="00E31098" w:rsidRDefault="00E2546A">
            <w:pPr>
              <w:pStyle w:val="TableParagraph"/>
              <w:spacing w:before="23" w:line="215" w:lineRule="exact"/>
              <w:ind w:right="63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E2291" w14:textId="77777777" w:rsidR="00E31098" w:rsidRDefault="00E2546A">
            <w:pPr>
              <w:pStyle w:val="TableParagraph"/>
              <w:spacing w:before="23" w:line="215" w:lineRule="exact"/>
              <w:ind w:right="61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0DF3B" w14:textId="77777777" w:rsidR="00E31098" w:rsidRDefault="00E2546A">
            <w:pPr>
              <w:pStyle w:val="TableParagraph"/>
              <w:spacing w:before="23" w:line="215" w:lineRule="exact"/>
              <w:ind w:right="63"/>
              <w:jc w:val="right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w w:val="95"/>
                <w:sz w:val="18"/>
                <w:lang w:val="it"/>
              </w:rPr>
              <w:t>-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0AA01" w14:textId="77777777" w:rsidR="00E31098" w:rsidRDefault="00E2546A">
            <w:pPr>
              <w:pStyle w:val="TableParagraph"/>
              <w:spacing w:before="23" w:line="215" w:lineRule="exact"/>
              <w:ind w:left="53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973.660,58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6E4D1" w14:textId="77777777" w:rsidR="00E31098" w:rsidRDefault="00E2546A">
            <w:pPr>
              <w:pStyle w:val="TableParagraph"/>
              <w:spacing w:before="23" w:line="215" w:lineRule="exact"/>
              <w:ind w:left="394"/>
              <w:rPr>
                <w:rFonts w:ascii="Bodoni MT" w:eastAsia="Bodoni MT" w:hAnsi="Bodoni MT" w:cs="Bodoni MT"/>
                <w:sz w:val="18"/>
                <w:szCs w:val="18"/>
              </w:rPr>
            </w:pPr>
            <w:r>
              <w:rPr>
                <w:spacing w:val="-1"/>
                <w:sz w:val="18"/>
                <w:lang w:val="it"/>
              </w:rPr>
              <w:t>1.050.996,27</w:t>
            </w:r>
          </w:p>
        </w:tc>
      </w:tr>
    </w:tbl>
    <w:p w14:paraId="5A856522" w14:textId="77777777" w:rsidR="00E31098" w:rsidRDefault="00E2546A">
      <w:pPr>
        <w:ind w:left="682" w:right="677"/>
        <w:jc w:val="both"/>
        <w:rPr>
          <w:rFonts w:ascii="Bodoni MT" w:eastAsia="Bodoni MT" w:hAnsi="Bodoni MT" w:cs="Bodoni MT"/>
          <w:sz w:val="18"/>
          <w:szCs w:val="18"/>
        </w:rPr>
      </w:pPr>
      <w:r>
        <w:rPr>
          <w:i/>
          <w:spacing w:val="-1"/>
          <w:sz w:val="18"/>
          <w:lang w:val="it"/>
        </w:rPr>
        <w:t>Fonte: rideterminazioni istruttorie della Sezione controllo monitoraggio, valutazione</w:t>
      </w:r>
      <w:r>
        <w:rPr>
          <w:i/>
          <w:sz w:val="18"/>
          <w:lang w:val="it"/>
        </w:rPr>
        <w:t xml:space="preserve"> risultati piano di</w:t>
      </w:r>
      <w:r>
        <w:rPr>
          <w:i/>
          <w:spacing w:val="-1"/>
          <w:sz w:val="18"/>
          <w:lang w:val="it"/>
        </w:rPr>
        <w:t xml:space="preserve"> riequilibrio</w:t>
      </w:r>
      <w:r>
        <w:rPr>
          <w:i/>
          <w:sz w:val="18"/>
          <w:lang w:val="it"/>
        </w:rPr>
        <w:t xml:space="preserve"> approvato e</w:t>
      </w:r>
      <w:r>
        <w:rPr>
          <w:i/>
          <w:spacing w:val="-1"/>
          <w:sz w:val="18"/>
          <w:lang w:val="it"/>
        </w:rPr>
        <w:t xml:space="preserve"> rimodulato.</w:t>
      </w:r>
    </w:p>
    <w:p w14:paraId="4A85AE21" w14:textId="77777777" w:rsidR="00E31098" w:rsidRDefault="00E31098">
      <w:pPr>
        <w:rPr>
          <w:rFonts w:ascii="Bodoni MT" w:eastAsia="Bodoni MT" w:hAnsi="Bodoni MT" w:cs="Bodoni MT"/>
          <w:i/>
          <w:sz w:val="23"/>
          <w:szCs w:val="23"/>
        </w:rPr>
      </w:pPr>
    </w:p>
    <w:p w14:paraId="05760D98" w14:textId="77777777" w:rsidR="00E31098" w:rsidRDefault="00E2546A">
      <w:pPr>
        <w:pStyle w:val="Corpotesto"/>
        <w:ind w:left="1390"/>
      </w:pPr>
      <w:r>
        <w:rPr>
          <w:spacing w:val="-1"/>
          <w:lang w:val="it"/>
        </w:rPr>
        <w:t>Nella lettura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tabella occorre tenere presente quanto segue.</w:t>
      </w:r>
    </w:p>
    <w:p w14:paraId="1CF43F63" w14:textId="77777777" w:rsidR="00E31098" w:rsidRDefault="00E2546A">
      <w:pPr>
        <w:pStyle w:val="Corpotesto"/>
        <w:numPr>
          <w:ilvl w:val="0"/>
          <w:numId w:val="2"/>
        </w:numPr>
        <w:tabs>
          <w:tab w:val="left" w:pos="987"/>
        </w:tabs>
        <w:ind w:right="674" w:firstLine="0"/>
        <w:jc w:val="both"/>
      </w:pPr>
      <w:r>
        <w:rPr>
          <w:lang w:val="it"/>
        </w:rPr>
        <w:t>l’Ente,</w:t>
      </w:r>
      <w:r>
        <w:rPr>
          <w:spacing w:val="-1"/>
          <w:lang w:val="it"/>
        </w:rPr>
        <w:t xml:space="preserve"> prima</w:t>
      </w:r>
      <w:r>
        <w:rPr>
          <w:lang w:val="it"/>
        </w:rPr>
        <w:t xml:space="preserve"> della delibera n. </w:t>
      </w:r>
      <w:r>
        <w:rPr>
          <w:spacing w:val="-1"/>
          <w:lang w:val="it"/>
        </w:rPr>
        <w:t xml:space="preserve"> 100/PRSP/2017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controllo,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aveva</w:t>
      </w:r>
      <w:r>
        <w:rPr>
          <w:lang w:val="it"/>
        </w:rPr>
        <w:t xml:space="preserve"> determinato il</w:t>
      </w:r>
      <w:r>
        <w:rPr>
          <w:spacing w:val="-1"/>
          <w:lang w:val="it"/>
        </w:rPr>
        <w:t xml:space="preserve"> disavanzo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riaccertamento straordinario</w:t>
      </w:r>
      <w:r>
        <w:rPr>
          <w:lang w:val="it"/>
        </w:rPr>
        <w:t xml:space="preserve"> ed</w:t>
      </w:r>
      <w:r>
        <w:rPr>
          <w:spacing w:val="-2"/>
          <w:lang w:val="it"/>
        </w:rPr>
        <w:t xml:space="preserve"> aveva</w:t>
      </w:r>
      <w:r>
        <w:rPr>
          <w:lang w:val="it"/>
        </w:rPr>
        <w:t xml:space="preserve"> commesso</w:t>
      </w:r>
      <w:r>
        <w:rPr>
          <w:spacing w:val="-1"/>
          <w:lang w:val="it"/>
        </w:rPr>
        <w:t xml:space="preserve"> numerosi</w:t>
      </w:r>
      <w:r>
        <w:rPr>
          <w:lang w:val="it"/>
        </w:rPr>
        <w:t xml:space="preserve"> errori nella determinazione del</w:t>
      </w:r>
      <w:r>
        <w:rPr>
          <w:spacing w:val="-1"/>
          <w:lang w:val="it"/>
        </w:rPr>
        <w:t xml:space="preserve"> risultato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amministrazione</w:t>
      </w:r>
      <w:r>
        <w:rPr>
          <w:spacing w:val="-2"/>
          <w:lang w:val="it"/>
        </w:rPr>
        <w:t xml:space="preserve"> al</w:t>
      </w:r>
      <w:r>
        <w:rPr>
          <w:spacing w:val="-1"/>
          <w:lang w:val="it"/>
        </w:rPr>
        <w:t xml:space="preserve"> 1° gennaio 2015;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pertanto,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risanamento originario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aveva considerato</w:t>
      </w:r>
      <w:r>
        <w:rPr>
          <w:lang w:val="it"/>
        </w:rPr>
        <w:t xml:space="preserve"> l’extradeficit e</w:t>
      </w:r>
      <w:r>
        <w:rPr>
          <w:spacing w:val="-1"/>
          <w:lang w:val="it"/>
        </w:rPr>
        <w:t xml:space="preserve"> l’Ente,</w:t>
      </w:r>
      <w:r>
        <w:rPr>
          <w:lang w:val="it"/>
        </w:rPr>
        <w:t xml:space="preserve"> sino</w:t>
      </w:r>
      <w:r>
        <w:rPr>
          <w:spacing w:val="-1"/>
          <w:lang w:val="it"/>
        </w:rPr>
        <w:t xml:space="preserve"> all’esercizio</w:t>
      </w:r>
      <w:r>
        <w:rPr>
          <w:lang w:val="it"/>
        </w:rPr>
        <w:t xml:space="preserve">  2017, non aveva</w:t>
      </w:r>
      <w:r>
        <w:rPr>
          <w:spacing w:val="-1"/>
          <w:lang w:val="it"/>
        </w:rPr>
        <w:t xml:space="preserve"> previsto</w:t>
      </w:r>
      <w:r>
        <w:rPr>
          <w:lang w:val="it"/>
        </w:rPr>
        <w:t xml:space="preserve"> alcuna</w:t>
      </w:r>
      <w:r>
        <w:rPr>
          <w:spacing w:val="-1"/>
          <w:lang w:val="it"/>
        </w:rPr>
        <w:t xml:space="preserve"> rata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ripiano</w:t>
      </w:r>
      <w:r>
        <w:rPr>
          <w:lang w:val="it"/>
        </w:rPr>
        <w:t xml:space="preserve"> dello</w:t>
      </w:r>
      <w:r>
        <w:rPr>
          <w:spacing w:val="-1"/>
          <w:lang w:val="it"/>
        </w:rPr>
        <w:t xml:space="preserve"> stesso (solo successivamente, adeguandosi alla pronuncia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Sezione, aveva accertato</w:t>
      </w:r>
      <w:r>
        <w:rPr>
          <w:lang w:val="it"/>
        </w:rPr>
        <w:t xml:space="preserve"> un</w:t>
      </w:r>
      <w:r>
        <w:rPr>
          <w:spacing w:val="-1"/>
          <w:lang w:val="it"/>
        </w:rPr>
        <w:t xml:space="preserve"> disavanzo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riaccertamento straordinario pari ad</w:t>
      </w:r>
      <w:r>
        <w:rPr>
          <w:lang w:val="it"/>
        </w:rPr>
        <w:t xml:space="preserve"> euro</w:t>
      </w:r>
      <w:r>
        <w:rPr>
          <w:spacing w:val="-1"/>
          <w:lang w:val="it"/>
        </w:rPr>
        <w:t xml:space="preserve"> 1.530.829,91, prevedendone inizialmente</w:t>
      </w:r>
      <w:r>
        <w:rPr>
          <w:lang w:val="it"/>
        </w:rPr>
        <w:t xml:space="preserve"> la </w:t>
      </w:r>
      <w:r>
        <w:rPr>
          <w:spacing w:val="-1"/>
          <w:lang w:val="it"/>
        </w:rPr>
        <w:t>copertura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tre esercizi finanziari,</w:t>
      </w:r>
      <w:r>
        <w:rPr>
          <w:lang w:val="it"/>
        </w:rPr>
        <w:t xml:space="preserve"> prima di</w:t>
      </w:r>
      <w:r>
        <w:rPr>
          <w:spacing w:val="-1"/>
          <w:lang w:val="it"/>
        </w:rPr>
        <w:t xml:space="preserve"> ricorrere ai commi 848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849 cit.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al fine</w:t>
      </w:r>
      <w:r>
        <w:rPr>
          <w:lang w:val="it"/>
        </w:rPr>
        <w:t xml:space="preserve"> di rimodulare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risanamento oggetto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presente</w:t>
      </w:r>
      <w:r>
        <w:rPr>
          <w:lang w:val="it"/>
        </w:rPr>
        <w:t xml:space="preserve"> verifica). </w:t>
      </w:r>
      <w:r>
        <w:rPr>
          <w:spacing w:val="-1"/>
          <w:lang w:val="it"/>
        </w:rPr>
        <w:t xml:space="preserve"> Motivo per cui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valutazione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raggiungimento</w:t>
      </w:r>
      <w:r>
        <w:rPr>
          <w:lang w:val="it"/>
        </w:rPr>
        <w:t xml:space="preserve"> degli</w:t>
      </w:r>
      <w:r>
        <w:rPr>
          <w:spacing w:val="-1"/>
          <w:lang w:val="it"/>
        </w:rPr>
        <w:t xml:space="preserve"> obiettivi internedi sino al 31 dicembre</w:t>
      </w:r>
      <w:r>
        <w:rPr>
          <w:spacing w:val="-2"/>
          <w:lang w:val="it"/>
        </w:rPr>
        <w:t xml:space="preserve"> 2017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stata fatta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riferimento al Piano originario, al netto</w:t>
      </w:r>
      <w:r>
        <w:rPr>
          <w:lang w:val="it"/>
        </w:rPr>
        <w:t xml:space="preserve"> del disavanzo</w:t>
      </w:r>
      <w:r>
        <w:rPr>
          <w:spacing w:val="-1"/>
          <w:lang w:val="it"/>
        </w:rPr>
        <w:t xml:space="preserve"> straordinario.</w:t>
      </w:r>
    </w:p>
    <w:p w14:paraId="61307129" w14:textId="77777777" w:rsidR="00E31098" w:rsidRDefault="00E2546A">
      <w:pPr>
        <w:pStyle w:val="Corpotesto"/>
        <w:numPr>
          <w:ilvl w:val="0"/>
          <w:numId w:val="2"/>
        </w:numPr>
        <w:tabs>
          <w:tab w:val="left" w:pos="994"/>
        </w:tabs>
        <w:ind w:right="675" w:firstLine="0"/>
        <w:jc w:val="both"/>
      </w:pPr>
      <w:r>
        <w:rPr>
          <w:spacing w:val="-1"/>
          <w:lang w:val="it"/>
        </w:rPr>
        <w:t>Considerando, quindi,</w:t>
      </w:r>
      <w:r>
        <w:rPr>
          <w:lang w:val="it"/>
        </w:rPr>
        <w:t xml:space="preserve"> per gli</w:t>
      </w:r>
      <w:r>
        <w:rPr>
          <w:spacing w:val="-1"/>
          <w:lang w:val="it"/>
        </w:rPr>
        <w:t xml:space="preserve"> esercizi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triennio 2015/2017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solo</w:t>
      </w:r>
      <w:r>
        <w:rPr>
          <w:lang w:val="it"/>
        </w:rPr>
        <w:t xml:space="preserve"> disavanzo</w:t>
      </w:r>
      <w:r>
        <w:rPr>
          <w:spacing w:val="-1"/>
          <w:lang w:val="it"/>
        </w:rPr>
        <w:t xml:space="preserve"> sostanziale oggetto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ripiano decennale originario,</w:t>
      </w:r>
      <w:r>
        <w:rPr>
          <w:lang w:val="it"/>
        </w:rPr>
        <w:t xml:space="preserve"> come</w:t>
      </w:r>
      <w:r>
        <w:rPr>
          <w:spacing w:val="-1"/>
          <w:lang w:val="it"/>
        </w:rPr>
        <w:t xml:space="preserve"> rideterminato dalla Sezione</w:t>
      </w:r>
      <w:r>
        <w:rPr>
          <w:lang w:val="it"/>
        </w:rPr>
        <w:t xml:space="preserve"> con la più</w:t>
      </w:r>
      <w:r>
        <w:rPr>
          <w:spacing w:val="-1"/>
          <w:lang w:val="it"/>
        </w:rPr>
        <w:t xml:space="preserve"> volte</w:t>
      </w:r>
      <w:r>
        <w:rPr>
          <w:lang w:val="it"/>
        </w:rPr>
        <w:t xml:space="preserve"> citata delibera </w:t>
      </w:r>
      <w:r>
        <w:rPr>
          <w:spacing w:val="1"/>
          <w:lang w:val="it"/>
        </w:rPr>
        <w:t>di</w:t>
      </w:r>
      <w:r>
        <w:rPr>
          <w:spacing w:val="-1"/>
          <w:lang w:val="it"/>
        </w:rPr>
        <w:t xml:space="preserve"> monitoraggio,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tabella evidenzia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solo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copertura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quote annuali</w:t>
      </w:r>
      <w:r>
        <w:rPr>
          <w:lang w:val="it"/>
        </w:rPr>
        <w:t xml:space="preserve"> previste dal</w:t>
      </w:r>
      <w:r>
        <w:rPr>
          <w:spacing w:val="-1"/>
          <w:lang w:val="it"/>
        </w:rPr>
        <w:t xml:space="preserve"> Piano, ma anche</w:t>
      </w:r>
      <w:r>
        <w:rPr>
          <w:lang w:val="it"/>
        </w:rPr>
        <w:t xml:space="preserve"> un netto </w:t>
      </w:r>
      <w:r>
        <w:rPr>
          <w:spacing w:val="-1"/>
          <w:lang w:val="it"/>
        </w:rPr>
        <w:t xml:space="preserve"> miglioramento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saldo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finanziare rispetto agli obiettivi originari:</w:t>
      </w:r>
      <w:r>
        <w:rPr>
          <w:lang w:val="it"/>
        </w:rPr>
        <w:t xml:space="preserve"> di</w:t>
      </w:r>
      <w:r>
        <w:rPr>
          <w:spacing w:val="-2"/>
          <w:lang w:val="it"/>
        </w:rPr>
        <w:t xml:space="preserve"> euro</w:t>
      </w:r>
      <w:r>
        <w:rPr>
          <w:spacing w:val="-1"/>
          <w:lang w:val="it"/>
        </w:rPr>
        <w:t xml:space="preserve"> 291.109,79 al termine del 2015,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euro 477.872,20 al</w:t>
      </w:r>
      <w:r>
        <w:rPr>
          <w:lang w:val="it"/>
        </w:rPr>
        <w:t xml:space="preserve"> termine</w:t>
      </w:r>
      <w:r>
        <w:rPr>
          <w:spacing w:val="-1"/>
          <w:lang w:val="it"/>
        </w:rPr>
        <w:t xml:space="preserve"> dell’esercizio</w:t>
      </w:r>
      <w:r>
        <w:rPr>
          <w:lang w:val="it"/>
        </w:rPr>
        <w:t xml:space="preserve"> 2016 e di euro</w:t>
      </w:r>
      <w:r>
        <w:rPr>
          <w:spacing w:val="-1"/>
          <w:lang w:val="it"/>
        </w:rPr>
        <w:t xml:space="preserve"> 891.640,51 al 31 dicembre 2017.</w:t>
      </w:r>
    </w:p>
    <w:p w14:paraId="1A721494" w14:textId="77777777" w:rsidR="00E31098" w:rsidRDefault="00E2546A">
      <w:pPr>
        <w:pStyle w:val="Corpotesto"/>
        <w:numPr>
          <w:ilvl w:val="0"/>
          <w:numId w:val="2"/>
        </w:numPr>
        <w:tabs>
          <w:tab w:val="left" w:pos="1002"/>
        </w:tabs>
        <w:spacing w:line="239" w:lineRule="auto"/>
        <w:ind w:right="674" w:firstLine="0"/>
        <w:jc w:val="both"/>
      </w:pPr>
      <w:r>
        <w:rPr>
          <w:lang w:val="it"/>
        </w:rPr>
        <w:t>A</w:t>
      </w:r>
      <w:r>
        <w:rPr>
          <w:spacing w:val="-1"/>
          <w:lang w:val="it"/>
        </w:rPr>
        <w:t xml:space="preserve"> partire dall’esercizio</w:t>
      </w:r>
      <w:r>
        <w:rPr>
          <w:lang w:val="it"/>
        </w:rPr>
        <w:t xml:space="preserve"> 2018</w:t>
      </w:r>
      <w:r>
        <w:rPr>
          <w:spacing w:val="-1"/>
          <w:lang w:val="it"/>
        </w:rPr>
        <w:t xml:space="preserve"> compare nella</w:t>
      </w:r>
      <w:r>
        <w:rPr>
          <w:lang w:val="it"/>
        </w:rPr>
        <w:t xml:space="preserve"> contabilità</w:t>
      </w:r>
      <w:r>
        <w:rPr>
          <w:spacing w:val="-1"/>
          <w:lang w:val="it"/>
        </w:rPr>
        <w:t xml:space="preserve"> dell’Ente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disavanzo straordinario determinato dalla Sezione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controllo, alla</w:t>
      </w:r>
      <w:r>
        <w:rPr>
          <w:lang w:val="it"/>
        </w:rPr>
        <w:t xml:space="preserve"> cui</w:t>
      </w:r>
      <w:r>
        <w:rPr>
          <w:spacing w:val="-1"/>
          <w:lang w:val="it"/>
        </w:rPr>
        <w:t xml:space="preserve"> copertura</w:t>
      </w:r>
      <w:r>
        <w:rPr>
          <w:lang w:val="it"/>
        </w:rPr>
        <w:t xml:space="preserve"> l’Ente</w:t>
      </w:r>
      <w:r>
        <w:rPr>
          <w:spacing w:val="-1"/>
          <w:lang w:val="it"/>
        </w:rPr>
        <w:t xml:space="preserve"> sta provvedendo</w:t>
      </w:r>
      <w:r>
        <w:rPr>
          <w:lang w:val="it"/>
        </w:rPr>
        <w:t xml:space="preserve"> nei</w:t>
      </w:r>
      <w:r>
        <w:rPr>
          <w:spacing w:val="-1"/>
          <w:lang w:val="it"/>
        </w:rPr>
        <w:t xml:space="preserve"> termini</w:t>
      </w:r>
      <w:r>
        <w:rPr>
          <w:lang w:val="it"/>
        </w:rPr>
        <w:t xml:space="preserve"> indicati dal</w:t>
      </w:r>
      <w:r>
        <w:rPr>
          <w:spacing w:val="-1"/>
          <w:lang w:val="it"/>
        </w:rPr>
        <w:t xml:space="preserve"> Piano rimodulato,</w:t>
      </w:r>
      <w:r>
        <w:rPr>
          <w:lang w:val="it"/>
        </w:rPr>
        <w:t xml:space="preserve"> prevedendo di</w:t>
      </w:r>
      <w:r>
        <w:rPr>
          <w:spacing w:val="-1"/>
          <w:lang w:val="it"/>
        </w:rPr>
        <w:t xml:space="preserve"> ripianare una quota</w:t>
      </w:r>
      <w:r>
        <w:rPr>
          <w:lang w:val="it"/>
        </w:rPr>
        <w:t xml:space="preserve"> di euro</w:t>
      </w:r>
      <w:r>
        <w:rPr>
          <w:spacing w:val="-1"/>
          <w:lang w:val="it"/>
        </w:rPr>
        <w:t xml:space="preserve"> 56.697,50</w:t>
      </w:r>
      <w:r>
        <w:rPr>
          <w:lang w:val="it"/>
        </w:rPr>
        <w:t xml:space="preserve"> sino</w:t>
      </w:r>
      <w:r>
        <w:rPr>
          <w:spacing w:val="-1"/>
          <w:lang w:val="it"/>
        </w:rPr>
        <w:t xml:space="preserve"> al 2044.</w:t>
      </w:r>
    </w:p>
    <w:p w14:paraId="258C2DB6" w14:textId="77777777" w:rsidR="00E31098" w:rsidRDefault="00E2546A">
      <w:pPr>
        <w:pStyle w:val="Corpotesto"/>
        <w:numPr>
          <w:ilvl w:val="0"/>
          <w:numId w:val="2"/>
        </w:numPr>
        <w:tabs>
          <w:tab w:val="left" w:pos="980"/>
        </w:tabs>
        <w:ind w:right="674" w:firstLine="0"/>
        <w:jc w:val="both"/>
      </w:pPr>
      <w:r>
        <w:rPr>
          <w:lang w:val="it"/>
        </w:rPr>
        <w:t>Occorre</w:t>
      </w:r>
      <w:r>
        <w:rPr>
          <w:spacing w:val="-1"/>
          <w:lang w:val="it"/>
        </w:rPr>
        <w:t xml:space="preserve"> ricordare che,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seguito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richiesta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parere formulata dall’Ente alla Commissione ministeriale,</w:t>
      </w:r>
      <w:r>
        <w:rPr>
          <w:lang w:val="it"/>
        </w:rPr>
        <w:t xml:space="preserve"> quest’ultima ha</w:t>
      </w:r>
      <w:r>
        <w:rPr>
          <w:spacing w:val="-1"/>
          <w:lang w:val="it"/>
        </w:rPr>
        <w:t xml:space="preserve"> “autorizzato”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Portoferraio,</w:t>
      </w:r>
      <w:r>
        <w:rPr>
          <w:lang w:val="it"/>
        </w:rPr>
        <w:t xml:space="preserve"> nelle</w:t>
      </w:r>
      <w:r>
        <w:rPr>
          <w:spacing w:val="-1"/>
          <w:lang w:val="it"/>
        </w:rPr>
        <w:t xml:space="preserve"> more della valutazione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parte</w:t>
      </w:r>
      <w:r>
        <w:rPr>
          <w:lang w:val="it"/>
        </w:rPr>
        <w:t xml:space="preserve"> di questa</w:t>
      </w:r>
      <w:r>
        <w:rPr>
          <w:spacing w:val="-1"/>
          <w:lang w:val="it"/>
        </w:rPr>
        <w:t xml:space="preserve"> Sezione,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seguire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riequilibro</w:t>
      </w:r>
      <w:r>
        <w:rPr>
          <w:lang w:val="it"/>
        </w:rPr>
        <w:t xml:space="preserve"> come</w:t>
      </w:r>
      <w:r>
        <w:rPr>
          <w:spacing w:val="-1"/>
          <w:lang w:val="it"/>
        </w:rPr>
        <w:t xml:space="preserve"> rimodulato;</w:t>
      </w:r>
    </w:p>
    <w:p w14:paraId="0DC25E96" w14:textId="77777777" w:rsidR="00E31098" w:rsidRDefault="00E2546A">
      <w:pPr>
        <w:pStyle w:val="Corpotesto"/>
        <w:numPr>
          <w:ilvl w:val="0"/>
          <w:numId w:val="2"/>
        </w:numPr>
        <w:tabs>
          <w:tab w:val="left" w:pos="1014"/>
        </w:tabs>
        <w:ind w:right="675" w:firstLine="0"/>
        <w:jc w:val="both"/>
      </w:pPr>
      <w:r>
        <w:rPr>
          <w:lang w:val="it"/>
        </w:rPr>
        <w:t>Il</w:t>
      </w:r>
      <w:r>
        <w:rPr>
          <w:spacing w:val="-1"/>
          <w:lang w:val="it"/>
        </w:rPr>
        <w:t xml:space="preserve"> Piano rimodulato, quindi, presenta</w:t>
      </w:r>
      <w:r>
        <w:rPr>
          <w:lang w:val="it"/>
        </w:rPr>
        <w:t xml:space="preserve"> un</w:t>
      </w:r>
      <w:r>
        <w:rPr>
          <w:spacing w:val="-1"/>
          <w:lang w:val="it"/>
        </w:rPr>
        <w:t xml:space="preserve"> nuovo fabbisogno finanziario che, tenendo</w:t>
      </w:r>
      <w:r>
        <w:rPr>
          <w:lang w:val="it"/>
        </w:rPr>
        <w:t xml:space="preserve"> conto</w:t>
      </w:r>
      <w:r>
        <w:rPr>
          <w:spacing w:val="-1"/>
          <w:lang w:val="it"/>
        </w:rPr>
        <w:t xml:space="preserve"> dell’extradeficit, ammonta</w:t>
      </w:r>
      <w:r>
        <w:rPr>
          <w:lang w:val="it"/>
        </w:rPr>
        <w:t xml:space="preserve"> ad</w:t>
      </w:r>
      <w:r>
        <w:rPr>
          <w:spacing w:val="-1"/>
          <w:lang w:val="it"/>
        </w:rPr>
        <w:t xml:space="preserve"> euro</w:t>
      </w:r>
      <w:r>
        <w:rPr>
          <w:lang w:val="it"/>
        </w:rPr>
        <w:t xml:space="preserve"> 2.530.180,41</w:t>
      </w:r>
      <w:r>
        <w:rPr>
          <w:spacing w:val="-1"/>
          <w:lang w:val="it"/>
        </w:rPr>
        <w:t xml:space="preserve"> al 31 dicembre 2018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ad</w:t>
      </w:r>
      <w:r>
        <w:rPr>
          <w:lang w:val="it"/>
        </w:rPr>
        <w:t xml:space="preserve"> euro</w:t>
      </w:r>
      <w:r>
        <w:rPr>
          <w:spacing w:val="-1"/>
          <w:lang w:val="it"/>
        </w:rPr>
        <w:t xml:space="preserve"> 2.262.272,91 al 31 dicembre 2019.</w:t>
      </w:r>
      <w:r>
        <w:rPr>
          <w:lang w:val="it"/>
        </w:rPr>
        <w:t xml:space="preserve">  La</w:t>
      </w:r>
      <w:r>
        <w:rPr>
          <w:spacing w:val="-1"/>
          <w:lang w:val="it"/>
        </w:rPr>
        <w:t xml:space="preserve"> tabella</w:t>
      </w:r>
      <w:r>
        <w:rPr>
          <w:lang w:val="it"/>
        </w:rPr>
        <w:t xml:space="preserve"> evidenzia come per</w:t>
      </w:r>
      <w:r>
        <w:rPr>
          <w:spacing w:val="-1"/>
          <w:lang w:val="it"/>
        </w:rPr>
        <w:t xml:space="preserve"> gli</w:t>
      </w:r>
      <w:r>
        <w:rPr>
          <w:lang w:val="it"/>
        </w:rPr>
        <w:t xml:space="preserve"> ultimi</w:t>
      </w:r>
    </w:p>
    <w:p w14:paraId="74B34E32" w14:textId="77777777" w:rsidR="00E31098" w:rsidRDefault="00E31098">
      <w:pPr>
        <w:jc w:val="both"/>
        <w:sectPr w:rsidR="00E31098">
          <w:pgSz w:w="11910" w:h="16840"/>
          <w:pgMar w:top="1580" w:right="1020" w:bottom="1180" w:left="1020" w:header="0" w:footer="996" w:gutter="0"/>
          <w:cols w:space="720"/>
        </w:sectPr>
      </w:pPr>
    </w:p>
    <w:p w14:paraId="1DCBCCBA" w14:textId="77777777" w:rsidR="00E31098" w:rsidRDefault="00E2546A">
      <w:pPr>
        <w:pStyle w:val="Corpotesto"/>
        <w:spacing w:before="104" w:line="239" w:lineRule="auto"/>
        <w:ind w:right="114"/>
        <w:jc w:val="both"/>
      </w:pPr>
      <w:r>
        <w:rPr>
          <w:spacing w:val="-1"/>
          <w:lang w:val="it"/>
        </w:rPr>
        <w:lastRenderedPageBreak/>
        <w:t>due esercizi</w:t>
      </w:r>
      <w:r>
        <w:rPr>
          <w:lang w:val="it"/>
        </w:rPr>
        <w:t xml:space="preserve"> l’Ente</w:t>
      </w:r>
      <w:r>
        <w:rPr>
          <w:spacing w:val="-1"/>
          <w:lang w:val="it"/>
        </w:rPr>
        <w:t xml:space="preserve"> abbia ottenuto risultati molto positivi,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un progressivo miglioramento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saldo netto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finanziare rispetto agli obiettivi annuali prefissati</w:t>
      </w:r>
      <w:r>
        <w:rPr>
          <w:lang w:val="it"/>
        </w:rPr>
        <w:t xml:space="preserve"> dal</w:t>
      </w:r>
      <w:r>
        <w:rPr>
          <w:spacing w:val="-1"/>
          <w:lang w:val="it"/>
        </w:rPr>
        <w:t xml:space="preserve"> Piano rimodulato,</w:t>
      </w:r>
      <w:r>
        <w:rPr>
          <w:lang w:val="it"/>
        </w:rPr>
        <w:t xml:space="preserve"> di euro 973.660,58 al termine</w:t>
      </w:r>
      <w:r>
        <w:rPr>
          <w:spacing w:val="-1"/>
          <w:lang w:val="it"/>
        </w:rPr>
        <w:t xml:space="preserve"> dell’esercizio</w:t>
      </w:r>
      <w:r>
        <w:rPr>
          <w:lang w:val="it"/>
        </w:rPr>
        <w:t xml:space="preserve"> 2018 e di</w:t>
      </w:r>
      <w:r>
        <w:rPr>
          <w:spacing w:val="-1"/>
          <w:lang w:val="it"/>
        </w:rPr>
        <w:t xml:space="preserve"> euro</w:t>
      </w:r>
      <w:r>
        <w:rPr>
          <w:lang w:val="it"/>
        </w:rPr>
        <w:t xml:space="preserve"> 1.050.996,27 al</w:t>
      </w:r>
      <w:r>
        <w:rPr>
          <w:spacing w:val="-1"/>
          <w:lang w:val="it"/>
        </w:rPr>
        <w:t xml:space="preserve"> termine dell’esercizio</w:t>
      </w:r>
      <w:r>
        <w:rPr>
          <w:lang w:val="it"/>
        </w:rPr>
        <w:t xml:space="preserve"> 2019.</w:t>
      </w:r>
    </w:p>
    <w:p w14:paraId="2E79B916" w14:textId="77777777" w:rsidR="00E31098" w:rsidRDefault="00E2546A">
      <w:pPr>
        <w:pStyle w:val="Corpotesto"/>
        <w:ind w:right="114" w:firstLine="707"/>
        <w:jc w:val="both"/>
      </w:pPr>
      <w:r>
        <w:rPr>
          <w:spacing w:val="-1"/>
          <w:lang w:val="it"/>
        </w:rPr>
        <w:t>Ciò</w:t>
      </w:r>
      <w:r>
        <w:rPr>
          <w:lang w:val="it"/>
        </w:rPr>
        <w:t xml:space="preserve"> è dipeso da</w:t>
      </w:r>
      <w:r>
        <w:rPr>
          <w:spacing w:val="-1"/>
          <w:lang w:val="it"/>
        </w:rPr>
        <w:t xml:space="preserve"> una</w:t>
      </w:r>
      <w:r>
        <w:rPr>
          <w:lang w:val="it"/>
        </w:rPr>
        <w:t xml:space="preserve"> più</w:t>
      </w:r>
      <w:r>
        <w:rPr>
          <w:spacing w:val="-1"/>
          <w:lang w:val="it"/>
        </w:rPr>
        <w:t xml:space="preserve"> attenta gestione finanziaria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periodo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vigenza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riequilibrio, come evidenziato dalla tabella che</w:t>
      </w:r>
      <w:r>
        <w:rPr>
          <w:lang w:val="it"/>
        </w:rPr>
        <w:t xml:space="preserve"> segue. </w:t>
      </w:r>
      <w:r>
        <w:rPr>
          <w:spacing w:val="-1"/>
          <w:lang w:val="it"/>
        </w:rPr>
        <w:t xml:space="preserve"> Essa mostra</w:t>
      </w:r>
      <w:r>
        <w:rPr>
          <w:lang w:val="it"/>
        </w:rPr>
        <w:t xml:space="preserve"> un</w:t>
      </w:r>
      <w:r>
        <w:rPr>
          <w:spacing w:val="-1"/>
          <w:lang w:val="it"/>
        </w:rPr>
        <w:t xml:space="preserve"> aumento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entrate correnti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circa 700 mila</w:t>
      </w:r>
      <w:r>
        <w:rPr>
          <w:lang w:val="it"/>
        </w:rPr>
        <w:t xml:space="preserve"> euro</w:t>
      </w:r>
      <w:r>
        <w:rPr>
          <w:spacing w:val="-1"/>
          <w:lang w:val="it"/>
        </w:rPr>
        <w:t xml:space="preserve"> fra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2015</w:t>
      </w:r>
      <w:r>
        <w:rPr>
          <w:lang w:val="it"/>
        </w:rPr>
        <w:t xml:space="preserve"> e il</w:t>
      </w:r>
      <w:r>
        <w:rPr>
          <w:spacing w:val="-1"/>
          <w:lang w:val="it"/>
        </w:rPr>
        <w:t xml:space="preserve"> 2019,</w:t>
      </w:r>
      <w:r>
        <w:rPr>
          <w:lang w:val="it"/>
        </w:rPr>
        <w:t xml:space="preserve"> a</w:t>
      </w:r>
      <w:r>
        <w:rPr>
          <w:spacing w:val="-1"/>
          <w:lang w:val="it"/>
        </w:rPr>
        <w:t xml:space="preserve"> fronte</w:t>
      </w:r>
      <w:r>
        <w:rPr>
          <w:lang w:val="it"/>
        </w:rPr>
        <w:t xml:space="preserve"> di un</w:t>
      </w:r>
      <w:r>
        <w:rPr>
          <w:spacing w:val="-1"/>
          <w:lang w:val="it"/>
        </w:rPr>
        <w:t xml:space="preserve"> aumento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spese correnti</w:t>
      </w:r>
      <w:r>
        <w:rPr>
          <w:lang w:val="it"/>
        </w:rPr>
        <w:t xml:space="preserve"> di circa</w:t>
      </w:r>
      <w:r>
        <w:rPr>
          <w:spacing w:val="-1"/>
          <w:lang w:val="it"/>
        </w:rPr>
        <w:t xml:space="preserve"> 400 mila euro, aumento peraltro determinato,</w:t>
      </w:r>
      <w:r>
        <w:rPr>
          <w:lang w:val="it"/>
        </w:rPr>
        <w:t xml:space="preserve"> come</w:t>
      </w:r>
      <w:r>
        <w:rPr>
          <w:spacing w:val="-1"/>
          <w:lang w:val="it"/>
        </w:rPr>
        <w:t xml:space="preserve"> risulta</w:t>
      </w:r>
      <w:r>
        <w:rPr>
          <w:lang w:val="it"/>
        </w:rPr>
        <w:t xml:space="preserve"> più</w:t>
      </w:r>
      <w:r>
        <w:rPr>
          <w:spacing w:val="-1"/>
          <w:lang w:val="it"/>
        </w:rPr>
        <w:t xml:space="preserve"> diffusamente dalla</w:t>
      </w:r>
      <w:r>
        <w:rPr>
          <w:lang w:val="it"/>
        </w:rPr>
        <w:t xml:space="preserve"> citata</w:t>
      </w:r>
      <w:r>
        <w:rPr>
          <w:spacing w:val="-1"/>
          <w:lang w:val="it"/>
        </w:rPr>
        <w:t xml:space="preserve"> delibera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monitoraggio</w:t>
      </w:r>
      <w:r>
        <w:rPr>
          <w:lang w:val="it"/>
        </w:rPr>
        <w:t xml:space="preserve"> in corso di</w:t>
      </w:r>
      <w:r>
        <w:rPr>
          <w:spacing w:val="-1"/>
          <w:lang w:val="it"/>
        </w:rPr>
        <w:t xml:space="preserve"> approvazione,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anche dalle passività</w:t>
      </w:r>
      <w:r>
        <w:rPr>
          <w:lang w:val="it"/>
        </w:rPr>
        <w:t xml:space="preserve"> di cui l’Ente si è</w:t>
      </w:r>
      <w:r>
        <w:rPr>
          <w:spacing w:val="-1"/>
          <w:lang w:val="it"/>
        </w:rPr>
        <w:t xml:space="preserve"> fatto carico</w:t>
      </w:r>
      <w:r>
        <w:rPr>
          <w:lang w:val="it"/>
        </w:rPr>
        <w:t xml:space="preserve"> a seguito del</w:t>
      </w:r>
      <w:r>
        <w:rPr>
          <w:spacing w:val="-1"/>
          <w:lang w:val="it"/>
        </w:rPr>
        <w:t xml:space="preserve"> subentro</w:t>
      </w:r>
      <w:r>
        <w:rPr>
          <w:lang w:val="it"/>
        </w:rPr>
        <w:t xml:space="preserve"> nella</w:t>
      </w:r>
      <w:r>
        <w:rPr>
          <w:spacing w:val="-1"/>
          <w:lang w:val="it"/>
        </w:rPr>
        <w:t xml:space="preserve"> massa</w:t>
      </w:r>
      <w:r>
        <w:rPr>
          <w:lang w:val="it"/>
        </w:rPr>
        <w:t xml:space="preserve"> passiva</w:t>
      </w:r>
      <w:r>
        <w:rPr>
          <w:spacing w:val="-1"/>
          <w:lang w:val="it"/>
        </w:rPr>
        <w:t xml:space="preserve"> ereditata dall’ex Unione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Comuni</w:t>
      </w:r>
      <w:r>
        <w:rPr>
          <w:lang w:val="it"/>
        </w:rPr>
        <w:t xml:space="preserve"> dell’Arcipelago</w:t>
      </w:r>
      <w:r>
        <w:rPr>
          <w:spacing w:val="-1"/>
          <w:lang w:val="it"/>
        </w:rPr>
        <w:t xml:space="preserve"> Toscano,</w:t>
      </w:r>
      <w:r>
        <w:rPr>
          <w:lang w:val="it"/>
        </w:rPr>
        <w:t xml:space="preserve"> non</w:t>
      </w:r>
      <w:r>
        <w:rPr>
          <w:spacing w:val="-1"/>
          <w:lang w:val="it"/>
        </w:rPr>
        <w:t xml:space="preserve"> ricomprese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risanamento originario (per citare solo</w:t>
      </w:r>
      <w:r>
        <w:rPr>
          <w:spacing w:val="-2"/>
          <w:lang w:val="it"/>
        </w:rPr>
        <w:t xml:space="preserve"> un</w:t>
      </w:r>
      <w:r>
        <w:rPr>
          <w:spacing w:val="-1"/>
          <w:lang w:val="it"/>
        </w:rPr>
        <w:t xml:space="preserve"> esempio: gli oneri finanziari per rimborso rate mutui</w:t>
      </w:r>
      <w:r>
        <w:rPr>
          <w:lang w:val="it"/>
        </w:rPr>
        <w:t xml:space="preserve"> in </w:t>
      </w:r>
      <w:r>
        <w:rPr>
          <w:spacing w:val="-1"/>
          <w:lang w:val="it"/>
        </w:rPr>
        <w:t xml:space="preserve">ammortamento </w:t>
      </w:r>
      <w:r>
        <w:rPr>
          <w:lang w:val="it"/>
        </w:rPr>
        <w:t xml:space="preserve"> accesi</w:t>
      </w:r>
      <w:r>
        <w:rPr>
          <w:spacing w:val="-1"/>
          <w:lang w:val="it"/>
        </w:rPr>
        <w:t xml:space="preserve"> dall’ex Unione).</w:t>
      </w:r>
    </w:p>
    <w:p w14:paraId="0EBE5FB4" w14:textId="77777777" w:rsidR="00E31098" w:rsidRDefault="00E31098">
      <w:pPr>
        <w:spacing w:before="4"/>
        <w:rPr>
          <w:rFonts w:ascii="Bodoni MT" w:eastAsia="Bodoni MT" w:hAnsi="Bodoni MT" w:cs="Bodoni MT"/>
          <w:sz w:val="24"/>
          <w:szCs w:val="24"/>
        </w:rPr>
      </w:pPr>
    </w:p>
    <w:tbl>
      <w:tblPr>
        <w:tblStyle w:val="TableNormal"/>
        <w:tblW w:w="0" w:type="auto"/>
        <w:tblInd w:w="638" w:type="dxa"/>
        <w:tblLayout w:type="fixed"/>
        <w:tblLook w:val="01E0" w:firstRow="1" w:lastRow="1" w:firstColumn="1" w:lastColumn="1" w:noHBand="0" w:noVBand="0"/>
      </w:tblPr>
      <w:tblGrid>
        <w:gridCol w:w="1921"/>
        <w:gridCol w:w="1099"/>
        <w:gridCol w:w="1102"/>
        <w:gridCol w:w="1099"/>
        <w:gridCol w:w="1099"/>
        <w:gridCol w:w="1102"/>
      </w:tblGrid>
      <w:tr w:rsidR="00E31098" w14:paraId="641043E1" w14:textId="77777777">
        <w:trPr>
          <w:trHeight w:hRule="exact" w:val="226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A46A5" w14:textId="77777777" w:rsidR="00E31098" w:rsidRDefault="00E2546A">
            <w:pPr>
              <w:pStyle w:val="TableParagraph"/>
              <w:spacing w:before="22" w:line="191" w:lineRule="exact"/>
              <w:ind w:left="277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Esercizio finanziario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50201" w14:textId="77777777" w:rsidR="00E31098" w:rsidRDefault="00E2546A">
            <w:pPr>
              <w:pStyle w:val="TableParagraph"/>
              <w:spacing w:before="22" w:line="191" w:lineRule="exact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2015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AC6F2" w14:textId="77777777" w:rsidR="00E31098" w:rsidRDefault="00E2546A">
            <w:pPr>
              <w:pStyle w:val="TableParagraph"/>
              <w:spacing w:before="22" w:line="191" w:lineRule="exact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2016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ED894" w14:textId="77777777" w:rsidR="00E31098" w:rsidRDefault="00E2546A">
            <w:pPr>
              <w:pStyle w:val="TableParagraph"/>
              <w:spacing w:before="22" w:line="191" w:lineRule="exact"/>
              <w:ind w:right="2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2017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7751E" w14:textId="77777777" w:rsidR="00E31098" w:rsidRDefault="00E2546A">
            <w:pPr>
              <w:pStyle w:val="TableParagraph"/>
              <w:spacing w:before="22" w:line="191" w:lineRule="exact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2018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4C115" w14:textId="77777777" w:rsidR="00E31098" w:rsidRDefault="00E2546A">
            <w:pPr>
              <w:pStyle w:val="TableParagraph"/>
              <w:spacing w:before="22" w:line="191" w:lineRule="exact"/>
              <w:ind w:right="1"/>
              <w:jc w:val="center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z w:val="16"/>
                <w:lang w:val="it"/>
              </w:rPr>
              <w:t>2019</w:t>
            </w:r>
          </w:p>
        </w:tc>
      </w:tr>
      <w:tr w:rsidR="00E31098" w14:paraId="67278EAF" w14:textId="77777777">
        <w:trPr>
          <w:trHeight w:hRule="exact" w:val="394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90C3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792789E0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Titolo </w:t>
            </w:r>
            <w:r>
              <w:rPr>
                <w:sz w:val="16"/>
                <w:lang w:val="it"/>
              </w:rPr>
              <w:t>I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15107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AEE8715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4.154.943,97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10F1D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86DA753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4.564.725,05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8E22F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CCA0667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5.016.931,31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49BC0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7B7D1D1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4.935.412,18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91A31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C6E866A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5.153.504,25</w:t>
            </w:r>
          </w:p>
        </w:tc>
      </w:tr>
      <w:tr w:rsidR="00E31098" w14:paraId="6665429C" w14:textId="77777777">
        <w:trPr>
          <w:trHeight w:hRule="exact" w:val="394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9CB47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E185EB9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 xml:space="preserve">Titolo </w:t>
            </w:r>
            <w:r>
              <w:rPr>
                <w:sz w:val="16"/>
                <w:lang w:val="it"/>
              </w:rPr>
              <w:t>II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6C9D5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1A9B624" w14:textId="77777777" w:rsidR="00E31098" w:rsidRDefault="00E2546A">
            <w:pPr>
              <w:pStyle w:val="TableParagraph"/>
              <w:spacing w:line="191" w:lineRule="exact"/>
              <w:ind w:left="30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304.572,67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D3AAD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480D026" w14:textId="77777777" w:rsidR="00E31098" w:rsidRDefault="00E2546A">
            <w:pPr>
              <w:pStyle w:val="TableParagraph"/>
              <w:spacing w:line="191" w:lineRule="exact"/>
              <w:ind w:left="385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76.739,31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DF85B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0EED7787" w14:textId="77777777" w:rsidR="00E31098" w:rsidRDefault="00E2546A">
            <w:pPr>
              <w:pStyle w:val="TableParagraph"/>
              <w:spacing w:line="191" w:lineRule="exact"/>
              <w:ind w:left="382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82.236,56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F3FE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2F141E52" w14:textId="77777777" w:rsidR="00E31098" w:rsidRDefault="00E2546A">
            <w:pPr>
              <w:pStyle w:val="TableParagraph"/>
              <w:spacing w:line="191" w:lineRule="exact"/>
              <w:ind w:left="30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297.375,12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C049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0A99FD3" w14:textId="77777777" w:rsidR="00E31098" w:rsidRDefault="00E2546A">
            <w:pPr>
              <w:pStyle w:val="TableParagraph"/>
              <w:spacing w:line="191" w:lineRule="exact"/>
              <w:ind w:left="30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249.381,69</w:t>
            </w:r>
          </w:p>
        </w:tc>
      </w:tr>
      <w:tr w:rsidR="00E31098" w14:paraId="1BC8AC4F" w14:textId="77777777">
        <w:trPr>
          <w:trHeight w:hRule="exact" w:val="394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93629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D5F946B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Titolo III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D9854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8597E9E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1.436.244,90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B64C4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9358639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1.638.143,42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B1C70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92EC576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1.625.318,20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A125D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47F5319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1.297.985,26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3D3B5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EFD7044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spacing w:val="-1"/>
                <w:sz w:val="16"/>
                <w:lang w:val="it"/>
              </w:rPr>
              <w:t>1.179.382,88</w:t>
            </w:r>
          </w:p>
        </w:tc>
      </w:tr>
      <w:tr w:rsidR="00E31098" w14:paraId="1DB6A652" w14:textId="77777777">
        <w:trPr>
          <w:trHeight w:hRule="exact" w:val="394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8710BD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649A0BC8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Totale entrate correnti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4C2F1D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45C58EF1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5.895.761,54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7097D5B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521AE2AD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6.279.607,78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C76DFC9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2774132A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6.724.486,07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B0FF086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D8B1C59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6.530.772,56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CB49B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DD8B579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6.582.268,82</w:t>
            </w:r>
          </w:p>
        </w:tc>
      </w:tr>
      <w:tr w:rsidR="00E31098" w14:paraId="06A52634" w14:textId="77777777">
        <w:trPr>
          <w:trHeight w:hRule="exact" w:val="394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03175695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1614DD9" w14:textId="77777777" w:rsidR="00E31098" w:rsidRDefault="00E2546A">
            <w:pPr>
              <w:pStyle w:val="TableParagraph"/>
              <w:spacing w:line="191" w:lineRule="exact"/>
              <w:ind w:left="6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Spese correnti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7CF44EC1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437E398D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5.205.365,94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5C729E61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432C602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5.421.937,35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1AE2FB3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10CD3C10" w14:textId="77777777" w:rsidR="00E31098" w:rsidRDefault="00E2546A">
            <w:pPr>
              <w:pStyle w:val="TableParagraph"/>
              <w:spacing w:line="191" w:lineRule="exact"/>
              <w:ind w:left="183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5.726.256,11</w:t>
            </w:r>
          </w:p>
        </w:tc>
        <w:tc>
          <w:tcPr>
            <w:tcW w:w="1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C85F0AE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296F05E6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5.618.518,54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2342155C" w14:textId="77777777" w:rsidR="00E31098" w:rsidRDefault="00E31098">
            <w:pPr>
              <w:pStyle w:val="TableParagraph"/>
              <w:spacing w:before="11"/>
              <w:rPr>
                <w:rFonts w:ascii="Bodoni MT" w:eastAsia="Bodoni MT" w:hAnsi="Bodoni MT" w:cs="Bodoni MT"/>
                <w:sz w:val="15"/>
                <w:szCs w:val="15"/>
              </w:rPr>
            </w:pPr>
          </w:p>
          <w:p w14:paraId="393A24DE" w14:textId="77777777" w:rsidR="00E31098" w:rsidRDefault="00E2546A">
            <w:pPr>
              <w:pStyle w:val="TableParagraph"/>
              <w:spacing w:line="191" w:lineRule="exact"/>
              <w:ind w:left="186"/>
              <w:rPr>
                <w:rFonts w:ascii="Bodoni MT" w:eastAsia="Bodoni MT" w:hAnsi="Bodoni MT" w:cs="Bodoni MT"/>
                <w:sz w:val="16"/>
                <w:szCs w:val="16"/>
              </w:rPr>
            </w:pPr>
            <w:r>
              <w:rPr>
                <w:b/>
                <w:spacing w:val="-1"/>
                <w:sz w:val="16"/>
                <w:lang w:val="it"/>
              </w:rPr>
              <w:t>5.613.848,29</w:t>
            </w:r>
          </w:p>
        </w:tc>
      </w:tr>
    </w:tbl>
    <w:p w14:paraId="08B74C4C" w14:textId="77777777" w:rsidR="00E31098" w:rsidRDefault="00E2546A">
      <w:pPr>
        <w:spacing w:line="210" w:lineRule="exact"/>
        <w:ind w:left="1518"/>
        <w:rPr>
          <w:rFonts w:ascii="Bodoni MT" w:eastAsia="Bodoni MT" w:hAnsi="Bodoni MT" w:cs="Bodoni MT"/>
          <w:sz w:val="18"/>
          <w:szCs w:val="18"/>
        </w:rPr>
      </w:pPr>
      <w:r>
        <w:rPr>
          <w:i/>
          <w:spacing w:val="-1"/>
          <w:sz w:val="18"/>
          <w:lang w:val="it"/>
        </w:rPr>
        <w:t>Fonte:</w:t>
      </w:r>
      <w:r>
        <w:rPr>
          <w:i/>
          <w:sz w:val="18"/>
          <w:lang w:val="it"/>
        </w:rPr>
        <w:t xml:space="preserve"> Ente</w:t>
      </w:r>
      <w:r>
        <w:rPr>
          <w:i/>
          <w:spacing w:val="-1"/>
          <w:sz w:val="18"/>
          <w:lang w:val="it"/>
        </w:rPr>
        <w:t xml:space="preserve"> rendiconti</w:t>
      </w:r>
      <w:r>
        <w:rPr>
          <w:i/>
          <w:sz w:val="18"/>
          <w:lang w:val="it"/>
        </w:rPr>
        <w:t xml:space="preserve"> della gestione approvati e</w:t>
      </w:r>
      <w:r>
        <w:rPr>
          <w:i/>
          <w:spacing w:val="-1"/>
          <w:sz w:val="18"/>
          <w:lang w:val="it"/>
        </w:rPr>
        <w:t xml:space="preserve"> questionari monitoraggio</w:t>
      </w:r>
      <w:r>
        <w:rPr>
          <w:i/>
          <w:sz w:val="18"/>
          <w:lang w:val="it"/>
        </w:rPr>
        <w:t xml:space="preserve"> 2015-2019.</w:t>
      </w:r>
    </w:p>
    <w:p w14:paraId="7AF6A3F2" w14:textId="77777777" w:rsidR="00E31098" w:rsidRDefault="00E31098">
      <w:pPr>
        <w:spacing w:before="1"/>
        <w:rPr>
          <w:rFonts w:ascii="Bodoni MT" w:eastAsia="Bodoni MT" w:hAnsi="Bodoni MT" w:cs="Bodoni MT"/>
          <w:i/>
          <w:sz w:val="24"/>
          <w:szCs w:val="24"/>
        </w:rPr>
      </w:pPr>
    </w:p>
    <w:p w14:paraId="62FC7EC9" w14:textId="77777777" w:rsidR="00E31098" w:rsidRDefault="00E2546A">
      <w:pPr>
        <w:pStyle w:val="Corpotesto"/>
        <w:ind w:right="114" w:firstLine="707"/>
        <w:jc w:val="both"/>
      </w:pPr>
      <w:r>
        <w:rPr>
          <w:spacing w:val="-1"/>
          <w:lang w:val="it"/>
        </w:rPr>
        <w:t>L’aumento delle entrate correnti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dipeso,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gran</w:t>
      </w:r>
      <w:r>
        <w:rPr>
          <w:lang w:val="it"/>
        </w:rPr>
        <w:t xml:space="preserve"> parte, da</w:t>
      </w:r>
      <w:r>
        <w:rPr>
          <w:spacing w:val="-1"/>
          <w:lang w:val="it"/>
        </w:rPr>
        <w:t xml:space="preserve"> maggiori entrate dovute al recupero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evasione tributaria, passate</w:t>
      </w:r>
      <w:r>
        <w:rPr>
          <w:lang w:val="it"/>
        </w:rPr>
        <w:t xml:space="preserve"> da euro</w:t>
      </w:r>
      <w:r>
        <w:rPr>
          <w:spacing w:val="-1"/>
          <w:lang w:val="it"/>
        </w:rPr>
        <w:t xml:space="preserve"> 158.903,19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2015 ad</w:t>
      </w:r>
      <w:r>
        <w:rPr>
          <w:lang w:val="it"/>
        </w:rPr>
        <w:t xml:space="preserve"> euro</w:t>
      </w:r>
      <w:r>
        <w:rPr>
          <w:spacing w:val="-1"/>
          <w:lang w:val="it"/>
        </w:rPr>
        <w:t xml:space="preserve"> 219.190,23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2018, nonché alle sanzioni</w:t>
      </w:r>
      <w:r>
        <w:rPr>
          <w:lang w:val="it"/>
        </w:rPr>
        <w:t xml:space="preserve"> per</w:t>
      </w:r>
      <w:r>
        <w:rPr>
          <w:spacing w:val="-1"/>
          <w:lang w:val="it"/>
        </w:rPr>
        <w:t xml:space="preserve"> violazioni al</w:t>
      </w:r>
      <w:r>
        <w:rPr>
          <w:lang w:val="it"/>
        </w:rPr>
        <w:t xml:space="preserve"> codice della</w:t>
      </w:r>
      <w:r>
        <w:rPr>
          <w:spacing w:val="-1"/>
          <w:lang w:val="it"/>
        </w:rPr>
        <w:t xml:space="preserve"> strada, passate </w:t>
      </w:r>
      <w:r>
        <w:rPr>
          <w:lang w:val="it"/>
        </w:rPr>
        <w:t>da euro</w:t>
      </w:r>
      <w:r>
        <w:rPr>
          <w:spacing w:val="-2"/>
          <w:lang w:val="it"/>
        </w:rPr>
        <w:t xml:space="preserve"> 62.828,60 </w:t>
      </w:r>
      <w:r>
        <w:rPr>
          <w:lang w:val="it"/>
        </w:rPr>
        <w:t>del</w:t>
      </w:r>
      <w:r>
        <w:rPr>
          <w:spacing w:val="-1"/>
          <w:lang w:val="it"/>
        </w:rPr>
        <w:t xml:space="preserve"> 2015 ad</w:t>
      </w:r>
      <w:r>
        <w:rPr>
          <w:lang w:val="it"/>
        </w:rPr>
        <w:t xml:space="preserve"> euro</w:t>
      </w:r>
      <w:r>
        <w:rPr>
          <w:spacing w:val="-2"/>
          <w:lang w:val="it"/>
        </w:rPr>
        <w:t xml:space="preserve"> 95.000,00 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2019.</w:t>
      </w:r>
    </w:p>
    <w:p w14:paraId="0B98D93D" w14:textId="77777777" w:rsidR="00E31098" w:rsidRDefault="00E2546A">
      <w:pPr>
        <w:pStyle w:val="Corpotesto"/>
        <w:ind w:right="115" w:firstLine="707"/>
        <w:jc w:val="both"/>
      </w:pPr>
      <w:r>
        <w:rPr>
          <w:lang w:val="it"/>
        </w:rPr>
        <w:t>Il</w:t>
      </w:r>
      <w:r>
        <w:rPr>
          <w:spacing w:val="-1"/>
          <w:lang w:val="it"/>
        </w:rPr>
        <w:t xml:space="preserve"> miglioramento conseguito</w:t>
      </w:r>
      <w:r>
        <w:rPr>
          <w:lang w:val="it"/>
        </w:rPr>
        <w:t xml:space="preserve"> non deriva,</w:t>
      </w:r>
      <w:r>
        <w:rPr>
          <w:spacing w:val="-1"/>
          <w:lang w:val="it"/>
        </w:rPr>
        <w:t xml:space="preserve"> quindi,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entrate straordinarie una tantum ma dalla realizzazione</w:t>
      </w:r>
      <w:r>
        <w:rPr>
          <w:lang w:val="it"/>
        </w:rPr>
        <w:t xml:space="preserve"> delle</w:t>
      </w:r>
      <w:r>
        <w:rPr>
          <w:spacing w:val="-1"/>
          <w:lang w:val="it"/>
        </w:rPr>
        <w:t xml:space="preserve"> misure programmate</w:t>
      </w:r>
      <w:r>
        <w:rPr>
          <w:lang w:val="it"/>
        </w:rPr>
        <w:t xml:space="preserve"> nel </w:t>
      </w:r>
      <w:r>
        <w:rPr>
          <w:spacing w:val="-1"/>
          <w:lang w:val="it"/>
        </w:rPr>
        <w:t>piano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rientro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dall’accertamento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ulteriori entrate quali:</w:t>
      </w:r>
    </w:p>
    <w:p w14:paraId="01D2A213" w14:textId="77777777" w:rsidR="00E31098" w:rsidRDefault="00E2546A">
      <w:pPr>
        <w:pStyle w:val="Corpotesto"/>
        <w:numPr>
          <w:ilvl w:val="0"/>
          <w:numId w:val="1"/>
        </w:numPr>
        <w:tabs>
          <w:tab w:val="left" w:pos="947"/>
        </w:tabs>
        <w:spacing w:line="286" w:lineRule="exact"/>
        <w:ind w:firstLine="708"/>
      </w:pPr>
      <w:r>
        <w:rPr>
          <w:spacing w:val="-1"/>
          <w:lang w:val="it"/>
        </w:rPr>
        <w:t>gestione</w:t>
      </w:r>
      <w:r>
        <w:rPr>
          <w:lang w:val="it"/>
        </w:rPr>
        <w:t xml:space="preserve"> diretta</w:t>
      </w:r>
      <w:r>
        <w:rPr>
          <w:spacing w:val="-1"/>
          <w:lang w:val="it"/>
        </w:rPr>
        <w:t xml:space="preserve"> dell’approdo turistico</w:t>
      </w:r>
      <w:r>
        <w:rPr>
          <w:lang w:val="it"/>
        </w:rPr>
        <w:t xml:space="preserve"> comunale;</w:t>
      </w:r>
    </w:p>
    <w:p w14:paraId="08A06D20" w14:textId="77777777" w:rsidR="00E31098" w:rsidRDefault="00E2546A">
      <w:pPr>
        <w:pStyle w:val="Corpotesto"/>
        <w:numPr>
          <w:ilvl w:val="0"/>
          <w:numId w:val="1"/>
        </w:numPr>
        <w:tabs>
          <w:tab w:val="left" w:pos="947"/>
        </w:tabs>
        <w:ind w:left="946" w:hanging="136"/>
      </w:pPr>
      <w:r>
        <w:rPr>
          <w:lang w:val="it"/>
        </w:rPr>
        <w:t>proventi</w:t>
      </w:r>
      <w:r>
        <w:rPr>
          <w:spacing w:val="-1"/>
          <w:lang w:val="it"/>
        </w:rPr>
        <w:t xml:space="preserve"> derivanti dell’imposta</w:t>
      </w:r>
      <w:r>
        <w:rPr>
          <w:lang w:val="it"/>
        </w:rPr>
        <w:t xml:space="preserve"> di sbarco;</w:t>
      </w:r>
    </w:p>
    <w:p w14:paraId="0D871D47" w14:textId="77777777" w:rsidR="00E31098" w:rsidRDefault="00E2546A">
      <w:pPr>
        <w:pStyle w:val="Corpotesto"/>
        <w:numPr>
          <w:ilvl w:val="0"/>
          <w:numId w:val="1"/>
        </w:numPr>
        <w:tabs>
          <w:tab w:val="left" w:pos="1014"/>
        </w:tabs>
        <w:ind w:right="116" w:firstLine="708"/>
        <w:jc w:val="both"/>
      </w:pPr>
      <w:r>
        <w:rPr>
          <w:lang w:val="it"/>
        </w:rPr>
        <w:t>chiusura del</w:t>
      </w:r>
      <w:r>
        <w:rPr>
          <w:spacing w:val="-1"/>
          <w:lang w:val="it"/>
        </w:rPr>
        <w:t xml:space="preserve"> contenzioso</w:t>
      </w:r>
      <w:r>
        <w:rPr>
          <w:lang w:val="it"/>
        </w:rPr>
        <w:t xml:space="preserve"> con la società</w:t>
      </w:r>
      <w:r>
        <w:rPr>
          <w:spacing w:val="-2"/>
          <w:lang w:val="it"/>
        </w:rPr>
        <w:t xml:space="preserve"> Elbana</w:t>
      </w:r>
      <w:r>
        <w:rPr>
          <w:lang w:val="it"/>
        </w:rPr>
        <w:t xml:space="preserve"> Servizi</w:t>
      </w:r>
      <w:r>
        <w:rPr>
          <w:spacing w:val="-1"/>
          <w:lang w:val="it"/>
        </w:rPr>
        <w:t xml:space="preserve"> Ambientali Esa S.p.a.,</w:t>
      </w:r>
      <w:r>
        <w:rPr>
          <w:lang w:val="it"/>
        </w:rPr>
        <w:t xml:space="preserve"> che ha</w:t>
      </w:r>
      <w:r>
        <w:rPr>
          <w:spacing w:val="-1"/>
          <w:lang w:val="it"/>
        </w:rPr>
        <w:t xml:space="preserve"> consentito</w:t>
      </w:r>
      <w:r>
        <w:rPr>
          <w:lang w:val="it"/>
        </w:rPr>
        <w:t xml:space="preserve"> all’Ente di iniziare a</w:t>
      </w:r>
      <w:r>
        <w:rPr>
          <w:spacing w:val="-1"/>
          <w:lang w:val="it"/>
        </w:rPr>
        <w:t xml:space="preserve"> riscuotere</w:t>
      </w:r>
      <w:r>
        <w:rPr>
          <w:lang w:val="it"/>
        </w:rPr>
        <w:t xml:space="preserve"> i</w:t>
      </w:r>
      <w:r>
        <w:rPr>
          <w:spacing w:val="-1"/>
          <w:lang w:val="it"/>
        </w:rPr>
        <w:t xml:space="preserve"> residui attivi inerenti all’ottenimento dell’indennità</w:t>
      </w:r>
      <w:r>
        <w:rPr>
          <w:lang w:val="it"/>
        </w:rPr>
        <w:t xml:space="preserve"> di disagio</w:t>
      </w:r>
      <w:r>
        <w:rPr>
          <w:spacing w:val="-1"/>
          <w:lang w:val="it"/>
        </w:rPr>
        <w:t xml:space="preserve"> ambientale (royalties)</w:t>
      </w:r>
      <w:r>
        <w:rPr>
          <w:lang w:val="it"/>
        </w:rPr>
        <w:t xml:space="preserve"> dagli altri</w:t>
      </w:r>
      <w:r>
        <w:rPr>
          <w:spacing w:val="-1"/>
          <w:lang w:val="it"/>
        </w:rPr>
        <w:t xml:space="preserve"> comuni</w:t>
      </w:r>
      <w:r>
        <w:rPr>
          <w:lang w:val="it"/>
        </w:rPr>
        <w:t xml:space="preserve"> elbani</w:t>
      </w:r>
      <w:r>
        <w:rPr>
          <w:spacing w:val="-1"/>
          <w:lang w:val="it"/>
        </w:rPr>
        <w:t xml:space="preserve"> (indennizzo dovuto</w:t>
      </w:r>
      <w:r>
        <w:rPr>
          <w:lang w:val="it"/>
        </w:rPr>
        <w:t xml:space="preserve"> dal</w:t>
      </w:r>
      <w:r>
        <w:rPr>
          <w:spacing w:val="-1"/>
          <w:lang w:val="it"/>
        </w:rPr>
        <w:t xml:space="preserve"> fatto</w:t>
      </w:r>
      <w:r>
        <w:rPr>
          <w:lang w:val="it"/>
        </w:rPr>
        <w:t xml:space="preserve"> che la</w:t>
      </w:r>
      <w:r>
        <w:rPr>
          <w:spacing w:val="-1"/>
          <w:lang w:val="it"/>
        </w:rPr>
        <w:t xml:space="preserve"> discarica comprensoriale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situata proprio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Comune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Porto Azzurro).</w:t>
      </w:r>
    </w:p>
    <w:p w14:paraId="137ADD31" w14:textId="77777777" w:rsidR="00E31098" w:rsidRDefault="00E2546A">
      <w:pPr>
        <w:pStyle w:val="Corpotesto"/>
        <w:spacing w:line="239" w:lineRule="auto"/>
        <w:ind w:right="113" w:firstLine="707"/>
        <w:jc w:val="both"/>
      </w:pPr>
      <w:r>
        <w:rPr>
          <w:spacing w:val="-1"/>
          <w:lang w:val="it"/>
        </w:rPr>
        <w:t>Peraltro,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definizione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contenzioso</w:t>
      </w:r>
      <w:r>
        <w:rPr>
          <w:lang w:val="it"/>
        </w:rPr>
        <w:t xml:space="preserve"> con</w:t>
      </w:r>
      <w:r>
        <w:rPr>
          <w:spacing w:val="-2"/>
          <w:lang w:val="it"/>
        </w:rPr>
        <w:t xml:space="preserve"> la</w:t>
      </w:r>
      <w:r>
        <w:rPr>
          <w:spacing w:val="-1"/>
          <w:lang w:val="it"/>
        </w:rPr>
        <w:t xml:space="preserve"> società</w:t>
      </w:r>
      <w:r>
        <w:rPr>
          <w:lang w:val="it"/>
        </w:rPr>
        <w:t xml:space="preserve"> Esa S.p.a., ed il</w:t>
      </w:r>
      <w:r>
        <w:rPr>
          <w:spacing w:val="-1"/>
          <w:lang w:val="it"/>
        </w:rPr>
        <w:t xml:space="preserve"> successivo accordo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programma sottoscritto</w:t>
      </w:r>
      <w:r>
        <w:rPr>
          <w:lang w:val="it"/>
        </w:rPr>
        <w:t xml:space="preserve"> dai</w:t>
      </w:r>
      <w:r>
        <w:rPr>
          <w:spacing w:val="-1"/>
          <w:lang w:val="it"/>
        </w:rPr>
        <w:t xml:space="preserve"> sette comuni</w:t>
      </w:r>
      <w:r>
        <w:rPr>
          <w:lang w:val="it"/>
        </w:rPr>
        <w:t xml:space="preserve"> elbani per</w:t>
      </w:r>
      <w:r>
        <w:rPr>
          <w:spacing w:val="-1"/>
          <w:lang w:val="it"/>
        </w:rPr>
        <w:t xml:space="preserve"> l’effettivo</w:t>
      </w:r>
      <w:r>
        <w:rPr>
          <w:lang w:val="it"/>
        </w:rPr>
        <w:t xml:space="preserve"> riconoscimento</w:t>
      </w:r>
      <w:r>
        <w:rPr>
          <w:spacing w:val="-1"/>
          <w:lang w:val="it"/>
        </w:rPr>
        <w:t xml:space="preserve"> delle</w:t>
      </w:r>
      <w:r>
        <w:rPr>
          <w:lang w:val="it"/>
        </w:rPr>
        <w:t xml:space="preserve"> “royalties”</w:t>
      </w:r>
      <w:r>
        <w:rPr>
          <w:spacing w:val="-1"/>
          <w:lang w:val="it"/>
        </w:rPr>
        <w:t xml:space="preserve"> (correnti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pregresse),</w:t>
      </w:r>
      <w:r>
        <w:rPr>
          <w:lang w:val="it"/>
        </w:rPr>
        <w:t xml:space="preserve"> era</w:t>
      </w:r>
      <w:r>
        <w:rPr>
          <w:spacing w:val="-1"/>
          <w:lang w:val="it"/>
        </w:rPr>
        <w:t xml:space="preserve"> stato valutato dalla Sezione (deliberazione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495/2015)</w:t>
      </w:r>
      <w:r>
        <w:rPr>
          <w:lang w:val="it"/>
        </w:rPr>
        <w:t xml:space="preserve"> </w:t>
      </w:r>
      <w:r>
        <w:rPr>
          <w:spacing w:val="-1"/>
          <w:lang w:val="it"/>
        </w:rPr>
        <w:t xml:space="preserve"> quale potenziale, ancorché parziale, soluzione alla problematica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debiti fuori bilancio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delle</w:t>
      </w:r>
      <w:r>
        <w:rPr>
          <w:lang w:val="it"/>
        </w:rPr>
        <w:t xml:space="preserve"> passività potenziali, elementi</w:t>
      </w:r>
      <w:r>
        <w:rPr>
          <w:spacing w:val="-1"/>
          <w:lang w:val="it"/>
        </w:rPr>
        <w:t xml:space="preserve"> che avevano avuto particolare rilevanza</w:t>
      </w:r>
      <w:r>
        <w:rPr>
          <w:lang w:val="it"/>
        </w:rPr>
        <w:t xml:space="preserve"> nella</w:t>
      </w:r>
      <w:r>
        <w:rPr>
          <w:spacing w:val="-1"/>
          <w:lang w:val="it"/>
        </w:rPr>
        <w:t xml:space="preserve"> identificazione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fattori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squilibrio</w:t>
      </w:r>
      <w:r>
        <w:rPr>
          <w:lang w:val="it"/>
        </w:rPr>
        <w:t xml:space="preserve"> dell’ente e</w:t>
      </w:r>
      <w:r>
        <w:rPr>
          <w:spacing w:val="-1"/>
          <w:lang w:val="it"/>
        </w:rPr>
        <w:t xml:space="preserve"> nella conseguente quantificazione della massa passiva complessiva</w:t>
      </w:r>
      <w:r>
        <w:rPr>
          <w:lang w:val="it"/>
        </w:rPr>
        <w:t xml:space="preserve"> da</w:t>
      </w:r>
      <w:r>
        <w:rPr>
          <w:spacing w:val="-1"/>
          <w:lang w:val="it"/>
        </w:rPr>
        <w:t xml:space="preserve"> finanziare</w:t>
      </w:r>
      <w:r>
        <w:rPr>
          <w:lang w:val="it"/>
        </w:rPr>
        <w:t xml:space="preserve"> nel</w:t>
      </w:r>
      <w:r>
        <w:rPr>
          <w:spacing w:val="-1"/>
          <w:lang w:val="it"/>
        </w:rPr>
        <w:t xml:space="preserve"> piano.</w:t>
      </w:r>
    </w:p>
    <w:p w14:paraId="6B845210" w14:textId="77777777" w:rsidR="00E31098" w:rsidRDefault="00E31098">
      <w:pPr>
        <w:spacing w:line="239" w:lineRule="auto"/>
        <w:jc w:val="both"/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4E4D2D48" w14:textId="77777777" w:rsidR="00E31098" w:rsidRDefault="00E2546A">
      <w:pPr>
        <w:pStyle w:val="Corpotesto"/>
        <w:spacing w:before="104" w:line="239" w:lineRule="auto"/>
        <w:ind w:right="115" w:firstLine="707"/>
        <w:jc w:val="both"/>
      </w:pPr>
      <w:r>
        <w:rPr>
          <w:spacing w:val="-1"/>
          <w:lang w:val="it"/>
        </w:rPr>
        <w:lastRenderedPageBreak/>
        <w:t>Come già rilevato,</w:t>
      </w:r>
      <w:r>
        <w:rPr>
          <w:spacing w:val="1"/>
          <w:lang w:val="it"/>
        </w:rPr>
        <w:t xml:space="preserve"> sul</w:t>
      </w:r>
      <w:r>
        <w:rPr>
          <w:spacing w:val="-1"/>
          <w:lang w:val="it"/>
        </w:rPr>
        <w:t xml:space="preserve"> versante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spesa corrente,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misura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ripiano programmata dall’Ente</w:t>
      </w:r>
      <w:r>
        <w:rPr>
          <w:lang w:val="it"/>
        </w:rPr>
        <w:t xml:space="preserve"> -</w:t>
      </w:r>
      <w:r>
        <w:rPr>
          <w:spacing w:val="-1"/>
          <w:lang w:val="it"/>
        </w:rPr>
        <w:t xml:space="preserve"> riduzione</w:t>
      </w:r>
      <w:r>
        <w:rPr>
          <w:lang w:val="it"/>
        </w:rPr>
        <w:t xml:space="preserve"> degli</w:t>
      </w:r>
      <w:r>
        <w:rPr>
          <w:spacing w:val="-1"/>
          <w:lang w:val="it"/>
        </w:rPr>
        <w:t xml:space="preserve"> oneri finanziari</w:t>
      </w:r>
      <w:r>
        <w:rPr>
          <w:lang w:val="it"/>
        </w:rPr>
        <w:t xml:space="preserve"> e rimborso</w:t>
      </w:r>
      <w:r>
        <w:rPr>
          <w:spacing w:val="-1"/>
          <w:lang w:val="it"/>
        </w:rPr>
        <w:t xml:space="preserve"> quote capitale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mutui</w:t>
      </w:r>
      <w:r>
        <w:rPr>
          <w:lang w:val="it"/>
        </w:rPr>
        <w:t xml:space="preserve"> in</w:t>
      </w:r>
      <w:r>
        <w:rPr>
          <w:spacing w:val="-1"/>
          <w:lang w:val="it"/>
        </w:rPr>
        <w:t xml:space="preserve"> ammortamento per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naturale scadenza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ammortamento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debiti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finanziamento contratti</w:t>
      </w:r>
      <w:r>
        <w:rPr>
          <w:lang w:val="it"/>
        </w:rPr>
        <w:t xml:space="preserve"> - è</w:t>
      </w:r>
      <w:r>
        <w:rPr>
          <w:spacing w:val="-1"/>
          <w:lang w:val="it"/>
        </w:rPr>
        <w:t xml:space="preserve"> stata</w:t>
      </w:r>
      <w:r>
        <w:rPr>
          <w:lang w:val="it"/>
        </w:rPr>
        <w:t xml:space="preserve"> in parte</w:t>
      </w:r>
      <w:r>
        <w:rPr>
          <w:spacing w:val="-1"/>
          <w:lang w:val="it"/>
        </w:rPr>
        <w:t xml:space="preserve"> attenuata dalla procedura commissariale</w:t>
      </w:r>
      <w:r>
        <w:rPr>
          <w:lang w:val="it"/>
        </w:rPr>
        <w:t xml:space="preserve"> che ha imposto</w:t>
      </w:r>
      <w:r>
        <w:rPr>
          <w:spacing w:val="-1"/>
          <w:lang w:val="it"/>
        </w:rPr>
        <w:t xml:space="preserve"> ai Comuni</w:t>
      </w:r>
      <w:r>
        <w:rPr>
          <w:lang w:val="it"/>
        </w:rPr>
        <w:t xml:space="preserve"> elbani di</w:t>
      </w:r>
      <w:r>
        <w:rPr>
          <w:spacing w:val="-1"/>
          <w:lang w:val="it"/>
        </w:rPr>
        <w:t xml:space="preserve"> sostituirsi</w:t>
      </w:r>
      <w:r>
        <w:rPr>
          <w:lang w:val="it"/>
        </w:rPr>
        <w:t xml:space="preserve"> alla</w:t>
      </w:r>
      <w:r>
        <w:rPr>
          <w:spacing w:val="-1"/>
          <w:lang w:val="it"/>
        </w:rPr>
        <w:t xml:space="preserve"> figura</w:t>
      </w:r>
      <w:r>
        <w:rPr>
          <w:lang w:val="it"/>
        </w:rPr>
        <w:t xml:space="preserve"> del</w:t>
      </w:r>
      <w:r>
        <w:rPr>
          <w:spacing w:val="-1"/>
          <w:lang w:val="it"/>
        </w:rPr>
        <w:t xml:space="preserve"> debitore originario (ex Unione</w:t>
      </w:r>
      <w:r>
        <w:rPr>
          <w:lang w:val="it"/>
        </w:rPr>
        <w:t xml:space="preserve"> dei</w:t>
      </w:r>
      <w:r>
        <w:rPr>
          <w:spacing w:val="-1"/>
          <w:lang w:val="it"/>
        </w:rPr>
        <w:t xml:space="preserve"> Comuni</w:t>
      </w:r>
      <w:r>
        <w:rPr>
          <w:lang w:val="it"/>
        </w:rPr>
        <w:t xml:space="preserve"> dell’arcipelago</w:t>
      </w:r>
      <w:r>
        <w:rPr>
          <w:spacing w:val="-1"/>
          <w:lang w:val="it"/>
        </w:rPr>
        <w:t xml:space="preserve"> toscano estinta</w:t>
      </w:r>
      <w:r>
        <w:rPr>
          <w:lang w:val="it"/>
        </w:rPr>
        <w:t xml:space="preserve"> e</w:t>
      </w:r>
      <w:r>
        <w:rPr>
          <w:spacing w:val="-1"/>
          <w:lang w:val="it"/>
        </w:rPr>
        <w:t xml:space="preserve"> liquidata)</w:t>
      </w:r>
      <w:r>
        <w:rPr>
          <w:lang w:val="it"/>
        </w:rPr>
        <w:t xml:space="preserve"> nei</w:t>
      </w:r>
      <w:r>
        <w:rPr>
          <w:spacing w:val="-1"/>
          <w:lang w:val="it"/>
        </w:rPr>
        <w:t xml:space="preserve"> mutui contratti</w:t>
      </w:r>
      <w:r>
        <w:rPr>
          <w:lang w:val="it"/>
        </w:rPr>
        <w:t xml:space="preserve"> con</w:t>
      </w:r>
      <w:r>
        <w:rPr>
          <w:spacing w:val="-1"/>
          <w:lang w:val="it"/>
        </w:rPr>
        <w:t xml:space="preserve"> Cassa</w:t>
      </w:r>
      <w:r>
        <w:rPr>
          <w:lang w:val="it"/>
        </w:rPr>
        <w:t xml:space="preserve"> depositi e</w:t>
      </w:r>
      <w:r>
        <w:rPr>
          <w:spacing w:val="-1"/>
          <w:lang w:val="it"/>
        </w:rPr>
        <w:t xml:space="preserve"> prestiti, per</w:t>
      </w:r>
      <w:r>
        <w:rPr>
          <w:lang w:val="it"/>
        </w:rPr>
        <w:t xml:space="preserve"> la cui</w:t>
      </w:r>
      <w:r>
        <w:rPr>
          <w:spacing w:val="-1"/>
          <w:lang w:val="it"/>
        </w:rPr>
        <w:t xml:space="preserve"> trattazione</w:t>
      </w:r>
      <w:r>
        <w:rPr>
          <w:lang w:val="it"/>
        </w:rPr>
        <w:t xml:space="preserve"> si</w:t>
      </w:r>
      <w:r>
        <w:rPr>
          <w:spacing w:val="-1"/>
          <w:lang w:val="it"/>
        </w:rPr>
        <w:t xml:space="preserve"> rinvia alla deliberazione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monitoraggio (n. 37 </w:t>
      </w:r>
      <w:r>
        <w:rPr>
          <w:lang w:val="it"/>
        </w:rPr>
        <w:t>del</w:t>
      </w:r>
      <w:r>
        <w:rPr>
          <w:spacing w:val="-1"/>
          <w:lang w:val="it"/>
        </w:rPr>
        <w:t xml:space="preserve"> 17 maggio 2021).</w:t>
      </w:r>
    </w:p>
    <w:p w14:paraId="01CEEFF6" w14:textId="77777777" w:rsidR="00E31098" w:rsidRDefault="00E2546A">
      <w:pPr>
        <w:pStyle w:val="Corpotesto"/>
        <w:ind w:right="114" w:firstLine="707"/>
        <w:jc w:val="both"/>
      </w:pPr>
      <w:r>
        <w:rPr>
          <w:lang w:val="it"/>
        </w:rPr>
        <w:t>Per</w:t>
      </w:r>
      <w:r>
        <w:rPr>
          <w:spacing w:val="-1"/>
          <w:lang w:val="it"/>
        </w:rPr>
        <w:t xml:space="preserve"> quanto concerne</w:t>
      </w:r>
      <w:r>
        <w:rPr>
          <w:lang w:val="it"/>
        </w:rPr>
        <w:t xml:space="preserve"> la</w:t>
      </w:r>
      <w:r>
        <w:rPr>
          <w:spacing w:val="-1"/>
          <w:lang w:val="it"/>
        </w:rPr>
        <w:t xml:space="preserve"> liquidità</w:t>
      </w:r>
      <w:r>
        <w:rPr>
          <w:lang w:val="it"/>
        </w:rPr>
        <w:t xml:space="preserve"> dell’Ente,</w:t>
      </w:r>
      <w:r>
        <w:rPr>
          <w:spacing w:val="-1"/>
          <w:lang w:val="it"/>
        </w:rPr>
        <w:t xml:space="preserve"> seppur presenti alcune criticità</w:t>
      </w:r>
      <w:r>
        <w:rPr>
          <w:lang w:val="it"/>
        </w:rPr>
        <w:t xml:space="preserve"> rilevate</w:t>
      </w:r>
      <w:r>
        <w:rPr>
          <w:spacing w:val="-1"/>
          <w:lang w:val="it"/>
        </w:rPr>
        <w:t xml:space="preserve"> nella gestione dei flussi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cassa nella</w:t>
      </w:r>
      <w:r>
        <w:rPr>
          <w:lang w:val="it"/>
        </w:rPr>
        <w:t xml:space="preserve"> richiamata</w:t>
      </w:r>
      <w:r>
        <w:rPr>
          <w:spacing w:val="-1"/>
          <w:lang w:val="it"/>
        </w:rPr>
        <w:t xml:space="preserve"> deliberazione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 monitoraggio,</w:t>
      </w:r>
      <w:r>
        <w:rPr>
          <w:lang w:val="it"/>
        </w:rPr>
        <w:t xml:space="preserve"> l’Ente</w:t>
      </w:r>
      <w:r>
        <w:rPr>
          <w:spacing w:val="-1"/>
          <w:lang w:val="it"/>
        </w:rPr>
        <w:t xml:space="preserve"> non</w:t>
      </w:r>
      <w:r>
        <w:rPr>
          <w:lang w:val="it"/>
        </w:rPr>
        <w:t xml:space="preserve"> ha più</w:t>
      </w:r>
      <w:r>
        <w:rPr>
          <w:spacing w:val="-1"/>
          <w:lang w:val="it"/>
        </w:rPr>
        <w:t xml:space="preserve"> fatto ricorso</w:t>
      </w:r>
      <w:r>
        <w:rPr>
          <w:lang w:val="it"/>
        </w:rPr>
        <w:t xml:space="preserve"> ad anticipazioni di</w:t>
      </w:r>
      <w:r>
        <w:rPr>
          <w:spacing w:val="-1"/>
          <w:lang w:val="it"/>
        </w:rPr>
        <w:t xml:space="preserve"> tesoreria</w:t>
      </w:r>
      <w:r>
        <w:rPr>
          <w:lang w:val="it"/>
        </w:rPr>
        <w:t xml:space="preserve"> dal</w:t>
      </w:r>
      <w:r>
        <w:rPr>
          <w:spacing w:val="-1"/>
          <w:lang w:val="it"/>
        </w:rPr>
        <w:t xml:space="preserve"> giugno 2016, registrando saldi positivi crescenti.</w:t>
      </w:r>
    </w:p>
    <w:p w14:paraId="7AD86ACF" w14:textId="77777777" w:rsidR="00E31098" w:rsidRDefault="00E2546A">
      <w:pPr>
        <w:pStyle w:val="Corpotesto"/>
        <w:spacing w:before="1" w:line="239" w:lineRule="auto"/>
        <w:ind w:right="115" w:firstLine="707"/>
        <w:jc w:val="both"/>
        <w:rPr>
          <w:rFonts w:cs="Bodoni MT"/>
        </w:rPr>
      </w:pPr>
      <w:r>
        <w:rPr>
          <w:lang w:val="it"/>
        </w:rPr>
        <w:t>In conclusione, la</w:t>
      </w:r>
      <w:r>
        <w:rPr>
          <w:spacing w:val="-1"/>
          <w:lang w:val="it"/>
        </w:rPr>
        <w:t xml:space="preserve"> Sezione, pur richiamando</w:t>
      </w:r>
      <w:r>
        <w:rPr>
          <w:lang w:val="it"/>
        </w:rPr>
        <w:t xml:space="preserve"> le</w:t>
      </w:r>
      <w:r>
        <w:rPr>
          <w:spacing w:val="-1"/>
          <w:lang w:val="it"/>
        </w:rPr>
        <w:t xml:space="preserve"> criticità</w:t>
      </w:r>
      <w:r>
        <w:rPr>
          <w:lang w:val="it"/>
        </w:rPr>
        <w:t xml:space="preserve"> emerse in</w:t>
      </w:r>
      <w:r>
        <w:rPr>
          <w:spacing w:val="-1"/>
          <w:lang w:val="it"/>
        </w:rPr>
        <w:t xml:space="preserve"> sede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controllo-monitoraggio deliberazione del 17 maggio 2021,</w:t>
      </w:r>
      <w:r>
        <w:rPr>
          <w:lang w:val="it"/>
        </w:rPr>
        <w:t xml:space="preserve"> n. </w:t>
      </w:r>
      <w:r>
        <w:rPr>
          <w:spacing w:val="-1"/>
          <w:lang w:val="it"/>
        </w:rPr>
        <w:t xml:space="preserve"> 37,</w:t>
      </w:r>
      <w:r>
        <w:rPr>
          <w:lang w:val="it"/>
        </w:rPr>
        <w:t xml:space="preserve"> che</w:t>
      </w:r>
      <w:r>
        <w:rPr>
          <w:spacing w:val="-1"/>
          <w:lang w:val="it"/>
        </w:rPr>
        <w:t xml:space="preserve"> devono</w:t>
      </w:r>
      <w:r>
        <w:rPr>
          <w:spacing w:val="-2"/>
          <w:lang w:val="it"/>
        </w:rPr>
        <w:t xml:space="preserve"> trovare</w:t>
      </w:r>
      <w:r>
        <w:rPr>
          <w:spacing w:val="-1"/>
          <w:lang w:val="it"/>
        </w:rPr>
        <w:t xml:space="preserve"> idonea correzione</w:t>
      </w:r>
      <w:r>
        <w:rPr>
          <w:lang w:val="it"/>
        </w:rPr>
        <w:t xml:space="preserve"> a</w:t>
      </w:r>
      <w:r>
        <w:rPr>
          <w:spacing w:val="-2"/>
          <w:lang w:val="it"/>
        </w:rPr>
        <w:t xml:space="preserve"> fini</w:t>
      </w:r>
      <w:r>
        <w:rPr>
          <w:lang w:val="it"/>
        </w:rPr>
        <w:t xml:space="preserve"> della</w:t>
      </w:r>
      <w:r>
        <w:rPr>
          <w:spacing w:val="-1"/>
          <w:lang w:val="it"/>
        </w:rPr>
        <w:t xml:space="preserve"> corretta rappresentazione della gestione</w:t>
      </w:r>
      <w:r>
        <w:rPr>
          <w:lang w:val="it"/>
        </w:rPr>
        <w:t xml:space="preserve"> e della</w:t>
      </w:r>
      <w:r>
        <w:rPr>
          <w:spacing w:val="-1"/>
          <w:lang w:val="it"/>
        </w:rPr>
        <w:t xml:space="preserve"> salvaguardia</w:t>
      </w:r>
      <w:r>
        <w:rPr>
          <w:lang w:val="it"/>
        </w:rPr>
        <w:t xml:space="preserve"> degli</w:t>
      </w:r>
      <w:r>
        <w:rPr>
          <w:spacing w:val="-1"/>
          <w:lang w:val="it"/>
        </w:rPr>
        <w:t xml:space="preserve"> equilibri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bilancio,</w:t>
      </w:r>
      <w:r>
        <w:rPr>
          <w:lang w:val="it"/>
        </w:rPr>
        <w:t xml:space="preserve"> ritiene</w:t>
      </w:r>
      <w:r>
        <w:rPr>
          <w:spacing w:val="-2"/>
          <w:lang w:val="it"/>
        </w:rPr>
        <w:t xml:space="preserve"> di</w:t>
      </w:r>
      <w:r>
        <w:rPr>
          <w:spacing w:val="-1"/>
          <w:lang w:val="it"/>
        </w:rPr>
        <w:t xml:space="preserve"> esprimere una valutazione positiva sulla rimodulazione come disposta dall’Ente</w:t>
      </w:r>
    </w:p>
    <w:p w14:paraId="5B867B1D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512DF84D" w14:textId="77777777" w:rsidR="00E31098" w:rsidRDefault="00E2546A">
      <w:pPr>
        <w:pStyle w:val="Titolo1"/>
        <w:ind w:right="3752"/>
        <w:jc w:val="center"/>
        <w:rPr>
          <w:b w:val="0"/>
          <w:bCs w:val="0"/>
        </w:rPr>
      </w:pPr>
      <w:r>
        <w:rPr>
          <w:spacing w:val="-1"/>
          <w:lang w:val="it"/>
        </w:rPr>
        <w:t>PQM</w:t>
      </w:r>
    </w:p>
    <w:p w14:paraId="6B9B89F9" w14:textId="77777777" w:rsidR="00E31098" w:rsidRDefault="00E31098">
      <w:pPr>
        <w:rPr>
          <w:rFonts w:ascii="Bodoni MT" w:eastAsia="Bodoni MT" w:hAnsi="Bodoni MT" w:cs="Bodoni MT"/>
          <w:b/>
          <w:bCs/>
          <w:sz w:val="24"/>
          <w:szCs w:val="24"/>
        </w:rPr>
      </w:pPr>
    </w:p>
    <w:p w14:paraId="4908F3CB" w14:textId="77777777" w:rsidR="00E31098" w:rsidRDefault="00E2546A">
      <w:pPr>
        <w:pStyle w:val="Corpotesto"/>
        <w:ind w:left="754" w:right="768"/>
        <w:jc w:val="center"/>
      </w:pPr>
      <w:r>
        <w:rPr>
          <w:lang w:val="it"/>
        </w:rPr>
        <w:t>La</w:t>
      </w:r>
      <w:r>
        <w:rPr>
          <w:spacing w:val="-1"/>
          <w:lang w:val="it"/>
        </w:rPr>
        <w:t xml:space="preserve"> Corte</w:t>
      </w:r>
      <w:r>
        <w:rPr>
          <w:lang w:val="it"/>
        </w:rPr>
        <w:t xml:space="preserve"> dei conti,</w:t>
      </w:r>
      <w:r>
        <w:rPr>
          <w:spacing w:val="-1"/>
          <w:lang w:val="it"/>
        </w:rPr>
        <w:t xml:space="preserve"> Sezione</w:t>
      </w:r>
      <w:r>
        <w:rPr>
          <w:lang w:val="it"/>
        </w:rPr>
        <w:t xml:space="preserve"> regionale di</w:t>
      </w:r>
      <w:r>
        <w:rPr>
          <w:spacing w:val="-1"/>
          <w:lang w:val="it"/>
        </w:rPr>
        <w:t xml:space="preserve"> controllo</w:t>
      </w:r>
      <w:r>
        <w:rPr>
          <w:lang w:val="it"/>
        </w:rPr>
        <w:t xml:space="preserve"> per la Regione</w:t>
      </w:r>
      <w:r>
        <w:rPr>
          <w:spacing w:val="-1"/>
          <w:lang w:val="it"/>
        </w:rPr>
        <w:t xml:space="preserve"> Toscana</w:t>
      </w:r>
    </w:p>
    <w:p w14:paraId="777D8098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24BB3CDC" w14:textId="77777777" w:rsidR="00E31098" w:rsidRDefault="00E2546A">
      <w:pPr>
        <w:pStyle w:val="Titolo1"/>
        <w:ind w:left="749" w:right="768"/>
        <w:jc w:val="center"/>
        <w:rPr>
          <w:b w:val="0"/>
          <w:bCs w:val="0"/>
        </w:rPr>
      </w:pPr>
      <w:r>
        <w:rPr>
          <w:spacing w:val="-1"/>
          <w:lang w:val="it"/>
        </w:rPr>
        <w:t>APPROVA</w:t>
      </w:r>
    </w:p>
    <w:p w14:paraId="3E1A7E4B" w14:textId="77777777" w:rsidR="00E31098" w:rsidRDefault="00E31098">
      <w:pPr>
        <w:rPr>
          <w:rFonts w:ascii="Bodoni MT" w:eastAsia="Bodoni MT" w:hAnsi="Bodoni MT" w:cs="Bodoni MT"/>
          <w:b/>
          <w:bCs/>
          <w:sz w:val="24"/>
          <w:szCs w:val="24"/>
        </w:rPr>
      </w:pPr>
    </w:p>
    <w:p w14:paraId="196BC9D5" w14:textId="77777777" w:rsidR="00E31098" w:rsidRDefault="00E2546A">
      <w:pPr>
        <w:pStyle w:val="Corpotesto"/>
        <w:ind w:right="114"/>
        <w:jc w:val="both"/>
      </w:pPr>
      <w:r>
        <w:rPr>
          <w:lang w:val="it"/>
        </w:rPr>
        <w:t>la</w:t>
      </w:r>
      <w:r>
        <w:rPr>
          <w:spacing w:val="-1"/>
          <w:lang w:val="it"/>
        </w:rPr>
        <w:t xml:space="preserve"> rimodulazione</w:t>
      </w:r>
      <w:r>
        <w:rPr>
          <w:lang w:val="it"/>
        </w:rPr>
        <w:t xml:space="preserve"> del  </w:t>
      </w:r>
      <w:r>
        <w:rPr>
          <w:spacing w:val="-1"/>
          <w:lang w:val="it"/>
        </w:rPr>
        <w:t>Piano</w:t>
      </w:r>
      <w:r>
        <w:rPr>
          <w:lang w:val="it"/>
        </w:rPr>
        <w:t xml:space="preserve"> di  </w:t>
      </w:r>
      <w:r>
        <w:rPr>
          <w:spacing w:val="-1"/>
          <w:lang w:val="it"/>
        </w:rPr>
        <w:t>riequilibrio pluriennale approvata</w:t>
      </w:r>
      <w:r>
        <w:rPr>
          <w:lang w:val="it"/>
        </w:rPr>
        <w:t xml:space="preserve"> dal Comune di</w:t>
      </w:r>
      <w:r>
        <w:rPr>
          <w:spacing w:val="-1"/>
          <w:lang w:val="it"/>
        </w:rPr>
        <w:t xml:space="preserve"> Porto Azzurro</w:t>
      </w:r>
      <w:r>
        <w:rPr>
          <w:lang w:val="it"/>
        </w:rPr>
        <w:t xml:space="preserve"> con la</w:t>
      </w:r>
      <w:r>
        <w:rPr>
          <w:spacing w:val="-1"/>
          <w:lang w:val="it"/>
        </w:rPr>
        <w:t xml:space="preserve"> delibera</w:t>
      </w:r>
      <w:r>
        <w:rPr>
          <w:lang w:val="it"/>
        </w:rPr>
        <w:t xml:space="preserve"> consiliare n.  9 del 5</w:t>
      </w:r>
      <w:r>
        <w:rPr>
          <w:spacing w:val="-1"/>
          <w:lang w:val="it"/>
        </w:rPr>
        <w:t xml:space="preserve"> marzo 2018,</w:t>
      </w:r>
      <w:r>
        <w:rPr>
          <w:lang w:val="it"/>
        </w:rPr>
        <w:t xml:space="preserve"> con le</w:t>
      </w:r>
      <w:r>
        <w:rPr>
          <w:spacing w:val="-1"/>
          <w:lang w:val="it"/>
        </w:rPr>
        <w:t xml:space="preserve"> precisazioni</w:t>
      </w:r>
      <w:r>
        <w:rPr>
          <w:spacing w:val="-3"/>
          <w:lang w:val="it"/>
        </w:rPr>
        <w:t xml:space="preserve"> di</w:t>
      </w:r>
      <w:r>
        <w:rPr>
          <w:lang w:val="it"/>
        </w:rPr>
        <w:t xml:space="preserve"> cui in premessa</w:t>
      </w:r>
      <w:r>
        <w:rPr>
          <w:spacing w:val="-1"/>
          <w:lang w:val="it"/>
        </w:rPr>
        <w:t xml:space="preserve"> circa</w:t>
      </w:r>
      <w:r>
        <w:rPr>
          <w:spacing w:val="-2"/>
          <w:lang w:val="it"/>
        </w:rPr>
        <w:t xml:space="preserve"> gli</w:t>
      </w:r>
      <w:r>
        <w:rPr>
          <w:lang w:val="it"/>
        </w:rPr>
        <w:t xml:space="preserve"> esiti del</w:t>
      </w:r>
      <w:r>
        <w:rPr>
          <w:spacing w:val="-1"/>
          <w:lang w:val="it"/>
        </w:rPr>
        <w:t xml:space="preserve"> controllo-monitoraggio svolto sugli esercizi 2015- 2019.</w:t>
      </w:r>
    </w:p>
    <w:p w14:paraId="572AA7E6" w14:textId="77777777" w:rsidR="00E31098" w:rsidRDefault="00E31098">
      <w:pPr>
        <w:spacing w:before="10"/>
        <w:rPr>
          <w:rFonts w:ascii="Bodoni MT" w:eastAsia="Bodoni MT" w:hAnsi="Bodoni MT" w:cs="Bodoni MT"/>
          <w:sz w:val="23"/>
          <w:szCs w:val="23"/>
        </w:rPr>
      </w:pPr>
    </w:p>
    <w:p w14:paraId="1A781340" w14:textId="77777777" w:rsidR="00E31098" w:rsidRDefault="00E2546A">
      <w:pPr>
        <w:pStyle w:val="Titolo1"/>
        <w:ind w:right="3754"/>
        <w:jc w:val="center"/>
        <w:rPr>
          <w:b w:val="0"/>
          <w:bCs w:val="0"/>
        </w:rPr>
      </w:pPr>
      <w:r>
        <w:rPr>
          <w:spacing w:val="-1"/>
          <w:lang w:val="it"/>
        </w:rPr>
        <w:t>ha</w:t>
      </w:r>
    </w:p>
    <w:p w14:paraId="0B8738EC" w14:textId="77777777" w:rsidR="00E31098" w:rsidRDefault="00E31098">
      <w:pPr>
        <w:spacing w:before="5"/>
        <w:rPr>
          <w:rFonts w:ascii="Bodoni MT" w:eastAsia="Bodoni MT" w:hAnsi="Bodoni MT" w:cs="Bodoni MT"/>
          <w:b/>
          <w:bCs/>
          <w:sz w:val="23"/>
          <w:szCs w:val="23"/>
        </w:rPr>
      </w:pPr>
    </w:p>
    <w:p w14:paraId="5D9F71D3" w14:textId="77777777" w:rsidR="00E31098" w:rsidRDefault="00E2546A">
      <w:pPr>
        <w:pStyle w:val="Corpotesto"/>
        <w:ind w:right="115"/>
        <w:jc w:val="both"/>
      </w:pPr>
      <w:r>
        <w:rPr>
          <w:lang w:val="it"/>
        </w:rPr>
        <w:t>- che copia della</w:t>
      </w:r>
      <w:r>
        <w:rPr>
          <w:spacing w:val="-1"/>
          <w:lang w:val="it"/>
        </w:rPr>
        <w:t xml:space="preserve"> presente deliberazione</w:t>
      </w:r>
      <w:r>
        <w:rPr>
          <w:lang w:val="it"/>
        </w:rPr>
        <w:t xml:space="preserve"> sia</w:t>
      </w:r>
      <w:r>
        <w:rPr>
          <w:spacing w:val="-1"/>
          <w:lang w:val="it"/>
        </w:rPr>
        <w:t xml:space="preserve"> trasmessa al</w:t>
      </w:r>
      <w:r>
        <w:rPr>
          <w:lang w:val="it"/>
        </w:rPr>
        <w:t xml:space="preserve"> Consiglio</w:t>
      </w:r>
      <w:r>
        <w:rPr>
          <w:spacing w:val="-1"/>
          <w:lang w:val="it"/>
        </w:rPr>
        <w:t xml:space="preserve"> comunale, al Sindaco,</w:t>
      </w:r>
      <w:r>
        <w:rPr>
          <w:lang w:val="it"/>
        </w:rPr>
        <w:t xml:space="preserve"> all’Organo di</w:t>
      </w:r>
      <w:r>
        <w:rPr>
          <w:spacing w:val="-1"/>
          <w:lang w:val="it"/>
        </w:rPr>
        <w:t xml:space="preserve"> revisione dell’Ente, nonché</w:t>
      </w:r>
      <w:r>
        <w:rPr>
          <w:lang w:val="it"/>
        </w:rPr>
        <w:t xml:space="preserve"> al</w:t>
      </w:r>
      <w:r>
        <w:rPr>
          <w:spacing w:val="-1"/>
          <w:lang w:val="it"/>
        </w:rPr>
        <w:t xml:space="preserve"> Ministero dell’Interno</w:t>
      </w:r>
      <w:r>
        <w:rPr>
          <w:lang w:val="it"/>
        </w:rPr>
        <w:t xml:space="preserve"> ai sensi dell’art.  243</w:t>
      </w:r>
      <w:r>
        <w:rPr>
          <w:spacing w:val="-1"/>
          <w:lang w:val="it"/>
        </w:rPr>
        <w:t xml:space="preserve"> quater</w:t>
      </w:r>
      <w:r>
        <w:rPr>
          <w:lang w:val="it"/>
        </w:rPr>
        <w:t xml:space="preserve"> co.  4 d.  lgs. </w:t>
      </w:r>
      <w:r>
        <w:rPr>
          <w:spacing w:val="-1"/>
          <w:lang w:val="it"/>
        </w:rPr>
        <w:t xml:space="preserve"> 267/2000 (T.U.E.L.)</w:t>
      </w:r>
      <w:r>
        <w:rPr>
          <w:lang w:val="it"/>
        </w:rPr>
        <w:t xml:space="preserve">  e</w:t>
      </w:r>
      <w:r>
        <w:rPr>
          <w:spacing w:val="-1"/>
          <w:lang w:val="it"/>
        </w:rPr>
        <w:t xml:space="preserve"> al Consiglio delle autonomie</w:t>
      </w:r>
      <w:r>
        <w:rPr>
          <w:lang w:val="it"/>
        </w:rPr>
        <w:t xml:space="preserve"> locali.</w:t>
      </w:r>
    </w:p>
    <w:p w14:paraId="48DE9F6B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1F9697B3" w14:textId="77777777" w:rsidR="00E31098" w:rsidRDefault="00E31098">
      <w:pPr>
        <w:spacing w:before="4"/>
        <w:rPr>
          <w:rFonts w:ascii="Bodoni MT" w:eastAsia="Bodoni MT" w:hAnsi="Bodoni MT" w:cs="Bodoni MT"/>
          <w:sz w:val="23"/>
          <w:szCs w:val="23"/>
        </w:rPr>
      </w:pPr>
    </w:p>
    <w:p w14:paraId="6F4680F8" w14:textId="77777777" w:rsidR="00E31098" w:rsidRDefault="00E2546A">
      <w:pPr>
        <w:pStyle w:val="Corpotesto"/>
        <w:ind w:right="115"/>
        <w:jc w:val="both"/>
        <w:rPr>
          <w:rFonts w:cs="Bodoni MT"/>
        </w:rPr>
      </w:pPr>
      <w:r>
        <w:rPr>
          <w:lang w:val="it"/>
        </w:rPr>
        <w:t xml:space="preserve">La </w:t>
      </w:r>
      <w:r>
        <w:rPr>
          <w:spacing w:val="-1"/>
          <w:lang w:val="it"/>
        </w:rPr>
        <w:t>presente deliberazione</w:t>
      </w:r>
      <w:r>
        <w:rPr>
          <w:lang w:val="it"/>
        </w:rPr>
        <w:t xml:space="preserve"> è</w:t>
      </w:r>
      <w:r>
        <w:rPr>
          <w:spacing w:val="-1"/>
          <w:lang w:val="it"/>
        </w:rPr>
        <w:t xml:space="preserve"> soggetta</w:t>
      </w:r>
      <w:r>
        <w:rPr>
          <w:lang w:val="it"/>
        </w:rPr>
        <w:t xml:space="preserve"> a </w:t>
      </w:r>
      <w:r>
        <w:rPr>
          <w:spacing w:val="-1"/>
          <w:lang w:val="it"/>
        </w:rPr>
        <w:t xml:space="preserve">obbligo </w:t>
      </w:r>
      <w:r>
        <w:rPr>
          <w:lang w:val="it"/>
        </w:rPr>
        <w:t xml:space="preserve">di pubblicazione da </w:t>
      </w:r>
      <w:r>
        <w:rPr>
          <w:spacing w:val="-1"/>
          <w:lang w:val="it"/>
        </w:rPr>
        <w:t>parte</w:t>
      </w:r>
      <w:r>
        <w:rPr>
          <w:lang w:val="it"/>
        </w:rPr>
        <w:t xml:space="preserve"> del </w:t>
      </w:r>
      <w:r>
        <w:rPr>
          <w:spacing w:val="-1"/>
          <w:lang w:val="it"/>
        </w:rPr>
        <w:t>Comune,</w:t>
      </w:r>
      <w:r>
        <w:rPr>
          <w:lang w:val="it"/>
        </w:rPr>
        <w:t xml:space="preserve"> ai</w:t>
      </w:r>
      <w:r>
        <w:rPr>
          <w:spacing w:val="-1"/>
          <w:lang w:val="it"/>
        </w:rPr>
        <w:t xml:space="preserve"> sensi dell’art.</w:t>
      </w:r>
      <w:r>
        <w:rPr>
          <w:lang w:val="it"/>
        </w:rPr>
        <w:t xml:space="preserve">  31</w:t>
      </w:r>
      <w:r>
        <w:rPr>
          <w:spacing w:val="-1"/>
          <w:lang w:val="it"/>
        </w:rPr>
        <w:t xml:space="preserve"> d.lgs.</w:t>
      </w:r>
      <w:r>
        <w:rPr>
          <w:lang w:val="it"/>
        </w:rPr>
        <w:t xml:space="preserve">  14</w:t>
      </w:r>
      <w:r>
        <w:rPr>
          <w:spacing w:val="-1"/>
          <w:lang w:val="it"/>
        </w:rPr>
        <w:t xml:space="preserve"> marzo</w:t>
      </w:r>
      <w:r>
        <w:rPr>
          <w:lang w:val="it"/>
        </w:rPr>
        <w:t xml:space="preserve"> 2013, n.  33</w:t>
      </w:r>
      <w:r>
        <w:rPr>
          <w:spacing w:val="-1"/>
          <w:lang w:val="it"/>
        </w:rPr>
        <w:t xml:space="preserve"> (concernente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“Riordino della disciplina riguardante gli obblighi</w:t>
      </w:r>
      <w:r>
        <w:rPr>
          <w:lang w:val="it"/>
        </w:rPr>
        <w:t xml:space="preserve"> di</w:t>
      </w:r>
      <w:r>
        <w:rPr>
          <w:spacing w:val="-1"/>
          <w:lang w:val="it"/>
        </w:rPr>
        <w:t xml:space="preserve"> pubblicità, trasparenza</w:t>
      </w:r>
      <w:r>
        <w:rPr>
          <w:lang w:val="it"/>
        </w:rPr>
        <w:t xml:space="preserve"> e diffusione</w:t>
      </w:r>
      <w:r>
        <w:rPr>
          <w:spacing w:val="-2"/>
          <w:lang w:val="it"/>
        </w:rPr>
        <w:t xml:space="preserve"> di</w:t>
      </w:r>
      <w:r>
        <w:rPr>
          <w:spacing w:val="-1"/>
          <w:lang w:val="it"/>
        </w:rPr>
        <w:t xml:space="preserve"> informazioni</w:t>
      </w:r>
      <w:r>
        <w:rPr>
          <w:lang w:val="it"/>
        </w:rPr>
        <w:t xml:space="preserve"> da parte</w:t>
      </w:r>
      <w:r>
        <w:rPr>
          <w:spacing w:val="-1"/>
          <w:lang w:val="it"/>
        </w:rPr>
        <w:t xml:space="preserve"> delle pubbliche amministrazioni”).</w:t>
      </w:r>
    </w:p>
    <w:p w14:paraId="7ECEAD37" w14:textId="77777777" w:rsidR="00E31098" w:rsidRDefault="00E31098">
      <w:pPr>
        <w:jc w:val="both"/>
        <w:rPr>
          <w:rFonts w:ascii="Bodoni MT" w:eastAsia="Bodoni MT" w:hAnsi="Bodoni MT" w:cs="Bodoni MT"/>
        </w:rPr>
        <w:sectPr w:rsidR="00E31098">
          <w:pgSz w:w="11910" w:h="16840"/>
          <w:pgMar w:top="1580" w:right="1580" w:bottom="1180" w:left="1600" w:header="0" w:footer="996" w:gutter="0"/>
          <w:cols w:space="720"/>
        </w:sectPr>
      </w:pPr>
    </w:p>
    <w:p w14:paraId="59D81263" w14:textId="77777777" w:rsidR="00E31098" w:rsidRDefault="00E31098">
      <w:pPr>
        <w:spacing w:before="5"/>
        <w:rPr>
          <w:rFonts w:ascii="Bodoni MT" w:eastAsia="Bodoni MT" w:hAnsi="Bodoni MT" w:cs="Bodoni MT"/>
          <w:sz w:val="27"/>
          <w:szCs w:val="27"/>
        </w:rPr>
      </w:pPr>
    </w:p>
    <w:p w14:paraId="51464019" w14:textId="77777777" w:rsidR="00E31098" w:rsidRDefault="00E2546A">
      <w:pPr>
        <w:pStyle w:val="Corpotesto"/>
        <w:spacing w:before="63"/>
      </w:pPr>
      <w:r>
        <w:rPr>
          <w:spacing w:val="-1"/>
          <w:lang w:val="it"/>
        </w:rPr>
        <w:t xml:space="preserve">Così </w:t>
      </w:r>
      <w:r>
        <w:rPr>
          <w:lang w:val="it"/>
        </w:rPr>
        <w:t>deciso in</w:t>
      </w:r>
      <w:r>
        <w:rPr>
          <w:spacing w:val="-1"/>
          <w:lang w:val="it"/>
        </w:rPr>
        <w:t xml:space="preserve"> Firenze, nell’adunanza</w:t>
      </w:r>
      <w:r>
        <w:rPr>
          <w:lang w:val="it"/>
        </w:rPr>
        <w:t xml:space="preserve"> da remoto del </w:t>
      </w:r>
      <w:r>
        <w:rPr>
          <w:spacing w:val="-1"/>
          <w:lang w:val="it"/>
        </w:rPr>
        <w:t>29 aprile 2021.</w:t>
      </w:r>
    </w:p>
    <w:p w14:paraId="0F15DAA6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5471C46E" w14:textId="77777777" w:rsidR="00E31098" w:rsidRDefault="00E31098">
      <w:pPr>
        <w:spacing w:before="10"/>
        <w:rPr>
          <w:rFonts w:ascii="Bodoni MT" w:eastAsia="Bodoni MT" w:hAnsi="Bodoni MT" w:cs="Bodoni MT"/>
          <w:sz w:val="23"/>
          <w:szCs w:val="23"/>
        </w:rPr>
      </w:pPr>
    </w:p>
    <w:p w14:paraId="2B899DA8" w14:textId="77777777" w:rsidR="00E31098" w:rsidRDefault="00E2546A">
      <w:pPr>
        <w:pStyle w:val="Corpotesto"/>
        <w:tabs>
          <w:tab w:val="left" w:pos="6474"/>
        </w:tabs>
        <w:ind w:left="810"/>
      </w:pPr>
      <w:r>
        <w:rPr>
          <w:lang w:val="it"/>
        </w:rPr>
        <w:t>Il</w:t>
      </w:r>
      <w:r>
        <w:rPr>
          <w:spacing w:val="-1"/>
          <w:lang w:val="it"/>
        </w:rPr>
        <w:t xml:space="preserve"> relatore</w:t>
      </w:r>
      <w:r>
        <w:rPr>
          <w:spacing w:val="-1"/>
          <w:lang w:val="it"/>
        </w:rPr>
        <w:tab/>
      </w:r>
      <w:r>
        <w:rPr>
          <w:lang w:val="it"/>
        </w:rPr>
        <w:t>Il</w:t>
      </w:r>
      <w:r>
        <w:rPr>
          <w:spacing w:val="-1"/>
          <w:lang w:val="it"/>
        </w:rPr>
        <w:t xml:space="preserve"> presidente</w:t>
      </w:r>
    </w:p>
    <w:p w14:paraId="59720CDF" w14:textId="77777777" w:rsidR="00E31098" w:rsidRDefault="00E2546A">
      <w:pPr>
        <w:pStyle w:val="Corpotesto"/>
        <w:tabs>
          <w:tab w:val="left" w:pos="5826"/>
          <w:tab w:val="left" w:pos="6002"/>
        </w:tabs>
        <w:ind w:right="124" w:firstLine="295"/>
      </w:pPr>
      <w:r>
        <w:rPr>
          <w:spacing w:val="-1"/>
          <w:lang w:val="it"/>
        </w:rPr>
        <w:t>Francesco Belsanti</w:t>
      </w:r>
      <w:r>
        <w:rPr>
          <w:spacing w:val="-1"/>
          <w:lang w:val="it"/>
        </w:rPr>
        <w:tab/>
        <w:t>Maria Annunziata Rucireta (firmato digitalmente)</w:t>
      </w:r>
      <w:r>
        <w:rPr>
          <w:spacing w:val="-1"/>
          <w:lang w:val="it"/>
        </w:rPr>
        <w:tab/>
      </w:r>
      <w:r>
        <w:rPr>
          <w:spacing w:val="-1"/>
          <w:lang w:val="it"/>
        </w:rPr>
        <w:tab/>
        <w:t>(firmato digitalmente)</w:t>
      </w:r>
    </w:p>
    <w:p w14:paraId="0764B4DC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3D7B1A56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36AE3AD9" w14:textId="77777777" w:rsidR="00E31098" w:rsidRDefault="00E31098">
      <w:pPr>
        <w:rPr>
          <w:rFonts w:ascii="Bodoni MT" w:eastAsia="Bodoni MT" w:hAnsi="Bodoni MT" w:cs="Bodoni MT"/>
          <w:sz w:val="24"/>
          <w:szCs w:val="24"/>
        </w:rPr>
      </w:pPr>
    </w:p>
    <w:p w14:paraId="551455FF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0833F633" w14:textId="77777777" w:rsidR="00E31098" w:rsidRDefault="00E2546A">
      <w:pPr>
        <w:pStyle w:val="Corpotesto"/>
      </w:pPr>
      <w:r>
        <w:rPr>
          <w:lang w:val="it"/>
        </w:rPr>
        <w:t>Depositata in</w:t>
      </w:r>
      <w:r>
        <w:rPr>
          <w:spacing w:val="-1"/>
          <w:lang w:val="it"/>
        </w:rPr>
        <w:t xml:space="preserve"> segreteria</w:t>
      </w:r>
      <w:r>
        <w:rPr>
          <w:lang w:val="it"/>
        </w:rPr>
        <w:t xml:space="preserve"> il</w:t>
      </w:r>
      <w:r>
        <w:rPr>
          <w:spacing w:val="-1"/>
          <w:lang w:val="it"/>
        </w:rPr>
        <w:t xml:space="preserve"> 17 maggio 2021</w:t>
      </w:r>
    </w:p>
    <w:p w14:paraId="4C78BED8" w14:textId="77777777" w:rsidR="00E31098" w:rsidRDefault="00E31098">
      <w:pPr>
        <w:spacing w:before="1"/>
        <w:rPr>
          <w:rFonts w:ascii="Bodoni MT" w:eastAsia="Bodoni MT" w:hAnsi="Bodoni MT" w:cs="Bodoni MT"/>
          <w:sz w:val="24"/>
          <w:szCs w:val="24"/>
        </w:rPr>
      </w:pPr>
    </w:p>
    <w:p w14:paraId="4F3E46C6" w14:textId="77777777" w:rsidR="00E31098" w:rsidRDefault="00E2546A">
      <w:pPr>
        <w:pStyle w:val="Corpotesto"/>
        <w:ind w:left="1282" w:right="4057" w:hanging="1181"/>
      </w:pPr>
      <w:r>
        <w:rPr>
          <w:lang w:val="it"/>
        </w:rPr>
        <w:t>Il</w:t>
      </w:r>
      <w:r>
        <w:rPr>
          <w:spacing w:val="-1"/>
          <w:lang w:val="it"/>
        </w:rPr>
        <w:t xml:space="preserve"> funzionario preposto al servizio</w:t>
      </w:r>
      <w:r>
        <w:rPr>
          <w:lang w:val="it"/>
        </w:rPr>
        <w:t xml:space="preserve"> di supporto</w:t>
      </w:r>
      <w:r>
        <w:rPr>
          <w:spacing w:val="-1"/>
          <w:lang w:val="it"/>
        </w:rPr>
        <w:t xml:space="preserve"> Claudio</w:t>
      </w:r>
      <w:r>
        <w:rPr>
          <w:lang w:val="it"/>
        </w:rPr>
        <w:t xml:space="preserve"> Felli</w:t>
      </w:r>
    </w:p>
    <w:p w14:paraId="232DFFC2" w14:textId="4B2E0EF2" w:rsidR="00E31098" w:rsidRDefault="00E2546A">
      <w:pPr>
        <w:pStyle w:val="Corpotesto"/>
        <w:ind w:left="810"/>
      </w:pPr>
      <w:r>
        <w:rPr>
          <w:spacing w:val="-1"/>
          <w:lang w:val="it"/>
        </w:rPr>
        <w:t>(firmato digitalmente)</w:t>
      </w:r>
    </w:p>
    <w:sectPr w:rsidR="00E31098">
      <w:pgSz w:w="11910" w:h="16840"/>
      <w:pgMar w:top="1580" w:right="1580" w:bottom="1180" w:left="1600" w:header="0" w:footer="9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7C06" w14:textId="77777777" w:rsidR="008939FC" w:rsidRDefault="008939FC">
      <w:r>
        <w:rPr>
          <w:lang w:val="it"/>
        </w:rPr>
        <w:separator/>
      </w:r>
    </w:p>
  </w:endnote>
  <w:endnote w:type="continuationSeparator" w:id="0">
    <w:p w14:paraId="2D085467" w14:textId="77777777" w:rsidR="008939FC" w:rsidRDefault="008939FC">
      <w:r>
        <w:rPr>
          <w:lang w:val="i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doni MT">
    <w:altName w:val="Bodoni MT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7C7A2" w14:textId="54182396" w:rsidR="00E31098" w:rsidRDefault="0045465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82552" behindDoc="1" locked="0" layoutInCell="1" allowOverlap="1" wp14:anchorId="2403422F" wp14:editId="79372876">
              <wp:simplePos x="0" y="0"/>
              <wp:positionH relativeFrom="page">
                <wp:posOffset>1068070</wp:posOffset>
              </wp:positionH>
              <wp:positionV relativeFrom="page">
                <wp:posOffset>9919970</wp:posOffset>
              </wp:positionV>
              <wp:extent cx="4446270" cy="152400"/>
              <wp:effectExtent l="1270" t="4445" r="63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462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34A394" w14:textId="77777777" w:rsidR="00E31098" w:rsidRDefault="00E2546A">
                          <w:pPr>
                            <w:spacing w:line="230" w:lineRule="exact"/>
                            <w:ind w:left="20"/>
                            <w:rPr>
                              <w:rFonts w:ascii="Book Antiqua" w:eastAsia="Book Antiqua" w:hAnsi="Book Antiqua" w:cs="Book Antiqua"/>
                              <w:sz w:val="20"/>
                              <w:szCs w:val="20"/>
                            </w:rPr>
                          </w:pPr>
                          <w:r>
                            <w:rPr>
                              <w:spacing w:val="-1"/>
                              <w:sz w:val="20"/>
                              <w:szCs w:val="20"/>
                              <w:lang w:val="it"/>
                            </w:rPr>
                            <w:t>Deliberazione</w:t>
                          </w:r>
                          <w:r>
                            <w:rPr>
                              <w:spacing w:val="-6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  <w:lang w:val="it"/>
                            </w:rPr>
                            <w:t>sul</w:t>
                          </w:r>
                          <w:r>
                            <w:rPr>
                              <w:spacing w:val="-9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  <w:lang w:val="it"/>
                            </w:rPr>
                            <w:t>piano</w:t>
                          </w:r>
                          <w:r>
                            <w:rPr>
                              <w:spacing w:val="-9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  <w:lang w:val="it"/>
                            </w:rPr>
                            <w:t>di</w:t>
                          </w:r>
                          <w:r>
                            <w:rPr>
                              <w:spacing w:val="-6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  <w:lang w:val="it"/>
                            </w:rPr>
                            <w:t>riequilibrio</w:t>
                          </w:r>
                          <w:r>
                            <w:rPr>
                              <w:spacing w:val="-9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szCs w:val="20"/>
                              <w:lang w:val="it"/>
                            </w:rPr>
                            <w:t>finanziario</w:t>
                          </w:r>
                          <w:r>
                            <w:rPr>
                              <w:spacing w:val="-9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  <w:lang w:val="it"/>
                            </w:rPr>
                            <w:t>pluriennale</w:t>
                          </w:r>
                          <w:r>
                            <w:rPr>
                              <w:spacing w:val="-4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  <w:lang w:val="it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20"/>
                              <w:szCs w:val="20"/>
                              <w:lang w:val="it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  <w:lang w:val="it"/>
                            </w:rPr>
                            <w:t>rimodulazione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0342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4.1pt;margin-top:781.1pt;width:350.1pt;height:12pt;z-index:-33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" filled="f" stroked="f">
              <v:textbox inset="0,0,0,0">
                <w:txbxContent>
                  <w:p w14:paraId="4F34A394" w14:textId="77777777" w:rsidR="00E31098" w:rsidRDefault="00E2546A">
                    <w:pPr>
                      <w:spacing w:line="230" w:lineRule="exact"/>
                      <w:ind w:left="20"/>
                      <w:rPr>
                        <w:rFonts w:ascii="Book Antiqua" w:eastAsia="Book Antiqua" w:hAnsi="Book Antiqua" w:cs="Book Antiqua"/>
                        <w:sz w:val="20"/>
                        <w:szCs w:val="20"/>
                      </w:rPr>
                    </w:pPr>
                    <w:r>
                      <w:rPr>
                        <w:spacing w:val="-1"/>
                        <w:sz w:val="20"/>
                        <w:szCs w:val="20"/>
                        <w:lang w:val="it"/>
                      </w:rPr>
                      <w:t>Deliberazione</w:t>
                    </w:r>
                    <w:r>
                      <w:rPr>
                        <w:spacing w:val="-6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it"/>
                      </w:rPr>
                      <w:t>sul</w:t>
                    </w:r>
                    <w:r>
                      <w:rPr>
                        <w:spacing w:val="-9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it"/>
                      </w:rPr>
                      <w:t>piano</w:t>
                    </w:r>
                    <w:r>
                      <w:rPr>
                        <w:spacing w:val="-9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it"/>
                      </w:rPr>
                      <w:t>di</w:t>
                    </w:r>
                    <w:r>
                      <w:rPr>
                        <w:spacing w:val="-6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it"/>
                      </w:rPr>
                      <w:t>riequilibrio</w:t>
                    </w:r>
                    <w:r>
                      <w:rPr>
                        <w:spacing w:val="-9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pacing w:val="-1"/>
                        <w:sz w:val="20"/>
                        <w:szCs w:val="20"/>
                        <w:lang w:val="it"/>
                      </w:rPr>
                      <w:t>finanziario</w:t>
                    </w:r>
                    <w:r>
                      <w:rPr>
                        <w:spacing w:val="-9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it"/>
                      </w:rPr>
                      <w:t>pluriennale</w:t>
                    </w:r>
                    <w:r>
                      <w:rPr>
                        <w:spacing w:val="-4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it"/>
                      </w:rPr>
                      <w:t>–</w:t>
                    </w:r>
                    <w:r>
                      <w:rPr>
                        <w:spacing w:val="-7"/>
                        <w:sz w:val="20"/>
                        <w:szCs w:val="20"/>
                        <w:lang w:val="i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it"/>
                      </w:rPr>
                      <w:t>rimodulazione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82576" behindDoc="1" locked="0" layoutInCell="1" allowOverlap="1" wp14:anchorId="2C0ECF54" wp14:editId="4A3442EF">
              <wp:simplePos x="0" y="0"/>
              <wp:positionH relativeFrom="page">
                <wp:posOffset>6329680</wp:posOffset>
              </wp:positionH>
              <wp:positionV relativeFrom="page">
                <wp:posOffset>9919970</wp:posOffset>
              </wp:positionV>
              <wp:extent cx="179070" cy="152400"/>
              <wp:effectExtent l="0" t="444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B3BFE" w14:textId="77777777" w:rsidR="00E31098" w:rsidRDefault="00E2546A">
                          <w:pPr>
                            <w:spacing w:line="230" w:lineRule="exact"/>
                            <w:ind w:left="40"/>
                            <w:rPr>
                              <w:rFonts w:ascii="Book Antiqua" w:eastAsia="Book Antiqua" w:hAnsi="Book Antiqua" w:cs="Book Antiqua"/>
                              <w:sz w:val="20"/>
                              <w:szCs w:val="20"/>
                            </w:rPr>
                          </w:pPr>
                          <w:r>
                            <w:rPr>
                              <w:lang w:val="it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lang w:val="it"/>
                            </w:rPr>
                            <w:instrText xml:space="preserve"> PAGE </w:instrText>
                          </w:r>
                          <w:r>
                            <w:rPr>
                              <w:lang w:val="it"/>
                            </w:rPr>
                            <w:fldChar w:fldCharType="separate"/>
                          </w:r>
                          <w:r>
                            <w:rPr>
                              <w:lang w:val="it"/>
                            </w:rPr>
                            <w:t>10</w:t>
                          </w:r>
                          <w:r>
                            <w:rPr>
                              <w:lang w:val="i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0ECF54" id="Text Box 1" o:spid="_x0000_s1027" type="#_x0000_t202" style="position:absolute;margin-left:498.4pt;margin-top:781.1pt;width:14.1pt;height:12pt;z-index:-3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" filled="f" stroked="f">
              <v:textbox inset="0,0,0,0">
                <w:txbxContent>
                  <w:p w14:paraId="557B3BFE" w14:textId="77777777" w:rsidR="00E31098" w:rsidRDefault="00E2546A">
                    <w:pPr>
                      <w:spacing w:line="230" w:lineRule="exact"/>
                      <w:ind w:left="40"/>
                      <w:rPr>
                        <w:rFonts w:ascii="Book Antiqua" w:eastAsia="Book Antiqua" w:hAnsi="Book Antiqua" w:cs="Book Antiqua"/>
                        <w:sz w:val="20"/>
                        <w:szCs w:val="20"/>
                      </w:rPr>
                    </w:pPr>
                    <w:r>
                      <w:rPr>
                        <w:lang w:val="it"/>
                      </w:rPr>
                      <w:fldChar w:fldCharType="begin"/>
                    </w:r>
                    <w:r>
                      <w:rPr>
                        <w:sz w:val="20"/>
                        <w:lang w:val="it"/>
                      </w:rPr>
                      <w:instrText xml:space="preserve"> PAGE </w:instrText>
                    </w:r>
                    <w:r>
                      <w:rPr>
                        <w:lang w:val="it"/>
                      </w:rPr>
                      <w:fldChar w:fldCharType="separate"/>
                    </w:r>
                    <w:r>
                      <w:rPr>
                        <w:lang w:val="it"/>
                      </w:rPr>
                      <w:t>10</w:t>
                    </w:r>
                    <w:r>
                      <w:rPr>
                        <w:lang w:val="i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A5706" w14:textId="77777777" w:rsidR="008939FC" w:rsidRDefault="008939FC">
      <w:r>
        <w:rPr>
          <w:lang w:val="it"/>
        </w:rPr>
        <w:separator/>
      </w:r>
    </w:p>
  </w:footnote>
  <w:footnote w:type="continuationSeparator" w:id="0">
    <w:p w14:paraId="475FEB26" w14:textId="77777777" w:rsidR="008939FC" w:rsidRDefault="008939FC">
      <w:r>
        <w:rPr>
          <w:lang w:val="it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5FF6"/>
    <w:multiLevelType w:val="hybridMultilevel"/>
    <w:tmpl w:val="462A46CC"/>
    <w:lvl w:ilvl="0" w:tplc="5DAC1CB2">
      <w:start w:val="1"/>
      <w:numFmt w:val="decimal"/>
      <w:lvlText w:val="%1."/>
      <w:lvlJc w:val="left"/>
      <w:pPr>
        <w:ind w:left="1335" w:hanging="286"/>
        <w:jc w:val="right"/>
      </w:pPr>
      <w:rPr>
        <w:rFonts w:ascii="Bodoni MT" w:eastAsia="Bodoni MT" w:hAnsi="Bodoni MT" w:hint="default"/>
        <w:b/>
        <w:bCs/>
        <w:spacing w:val="-1"/>
        <w:sz w:val="24"/>
        <w:szCs w:val="24"/>
      </w:rPr>
    </w:lvl>
    <w:lvl w:ilvl="1" w:tplc="5D7820A4">
      <w:start w:val="1"/>
      <w:numFmt w:val="bullet"/>
      <w:lvlText w:val="•"/>
      <w:lvlJc w:val="left"/>
      <w:pPr>
        <w:ind w:left="2074" w:hanging="286"/>
      </w:pPr>
      <w:rPr>
        <w:rFonts w:hint="default"/>
      </w:rPr>
    </w:lvl>
    <w:lvl w:ilvl="2" w:tplc="79960CD4">
      <w:start w:val="1"/>
      <w:numFmt w:val="bullet"/>
      <w:lvlText w:val="•"/>
      <w:lvlJc w:val="left"/>
      <w:pPr>
        <w:ind w:left="2813" w:hanging="286"/>
      </w:pPr>
      <w:rPr>
        <w:rFonts w:hint="default"/>
      </w:rPr>
    </w:lvl>
    <w:lvl w:ilvl="3" w:tplc="A6D270D2">
      <w:start w:val="1"/>
      <w:numFmt w:val="bullet"/>
      <w:lvlText w:val="•"/>
      <w:lvlJc w:val="left"/>
      <w:pPr>
        <w:ind w:left="3552" w:hanging="286"/>
      </w:pPr>
      <w:rPr>
        <w:rFonts w:hint="default"/>
      </w:rPr>
    </w:lvl>
    <w:lvl w:ilvl="4" w:tplc="AC361E6A">
      <w:start w:val="1"/>
      <w:numFmt w:val="bullet"/>
      <w:lvlText w:val="•"/>
      <w:lvlJc w:val="left"/>
      <w:pPr>
        <w:ind w:left="4291" w:hanging="286"/>
      </w:pPr>
      <w:rPr>
        <w:rFonts w:hint="default"/>
      </w:rPr>
    </w:lvl>
    <w:lvl w:ilvl="5" w:tplc="209C76A8">
      <w:start w:val="1"/>
      <w:numFmt w:val="bullet"/>
      <w:lvlText w:val="•"/>
      <w:lvlJc w:val="left"/>
      <w:pPr>
        <w:ind w:left="5031" w:hanging="286"/>
      </w:pPr>
      <w:rPr>
        <w:rFonts w:hint="default"/>
      </w:rPr>
    </w:lvl>
    <w:lvl w:ilvl="6" w:tplc="7C22ACAE">
      <w:start w:val="1"/>
      <w:numFmt w:val="bullet"/>
      <w:lvlText w:val="•"/>
      <w:lvlJc w:val="left"/>
      <w:pPr>
        <w:ind w:left="5770" w:hanging="286"/>
      </w:pPr>
      <w:rPr>
        <w:rFonts w:hint="default"/>
      </w:rPr>
    </w:lvl>
    <w:lvl w:ilvl="7" w:tplc="0C00D8D2">
      <w:start w:val="1"/>
      <w:numFmt w:val="bullet"/>
      <w:lvlText w:val="•"/>
      <w:lvlJc w:val="left"/>
      <w:pPr>
        <w:ind w:left="6509" w:hanging="286"/>
      </w:pPr>
      <w:rPr>
        <w:rFonts w:hint="default"/>
      </w:rPr>
    </w:lvl>
    <w:lvl w:ilvl="8" w:tplc="B3A441E4">
      <w:start w:val="1"/>
      <w:numFmt w:val="bullet"/>
      <w:lvlText w:val="•"/>
      <w:lvlJc w:val="left"/>
      <w:pPr>
        <w:ind w:left="7248" w:hanging="286"/>
      </w:pPr>
      <w:rPr>
        <w:rFonts w:hint="default"/>
      </w:rPr>
    </w:lvl>
  </w:abstractNum>
  <w:abstractNum w:abstractNumId="1" w15:restartNumberingAfterBreak="0">
    <w:nsid w:val="10107520"/>
    <w:multiLevelType w:val="hybridMultilevel"/>
    <w:tmpl w:val="3CA87B08"/>
    <w:lvl w:ilvl="0" w:tplc="81DEB2CE">
      <w:start w:val="1"/>
      <w:numFmt w:val="bullet"/>
      <w:lvlText w:val="-"/>
      <w:lvlJc w:val="left"/>
      <w:pPr>
        <w:ind w:left="822" w:hanging="348"/>
      </w:pPr>
      <w:rPr>
        <w:rFonts w:ascii="Times New Roman" w:eastAsia="Times New Roman" w:hAnsi="Times New Roman" w:hint="default"/>
        <w:sz w:val="24"/>
        <w:szCs w:val="24"/>
      </w:rPr>
    </w:lvl>
    <w:lvl w:ilvl="1" w:tplc="080CFD14">
      <w:start w:val="1"/>
      <w:numFmt w:val="bullet"/>
      <w:lvlText w:val="-"/>
      <w:lvlJc w:val="left"/>
      <w:pPr>
        <w:ind w:left="946" w:hanging="137"/>
      </w:pPr>
      <w:rPr>
        <w:rFonts w:ascii="Bodoni MT" w:eastAsia="Bodoni MT" w:hAnsi="Bodoni MT" w:hint="default"/>
        <w:sz w:val="24"/>
        <w:szCs w:val="24"/>
      </w:rPr>
    </w:lvl>
    <w:lvl w:ilvl="2" w:tplc="A126BB20">
      <w:start w:val="1"/>
      <w:numFmt w:val="bullet"/>
      <w:lvlText w:val="•"/>
      <w:lvlJc w:val="left"/>
      <w:pPr>
        <w:ind w:left="1811" w:hanging="137"/>
      </w:pPr>
      <w:rPr>
        <w:rFonts w:hint="default"/>
      </w:rPr>
    </w:lvl>
    <w:lvl w:ilvl="3" w:tplc="6E54F88C">
      <w:start w:val="1"/>
      <w:numFmt w:val="bullet"/>
      <w:lvlText w:val="•"/>
      <w:lvlJc w:val="left"/>
      <w:pPr>
        <w:ind w:left="2675" w:hanging="137"/>
      </w:pPr>
      <w:rPr>
        <w:rFonts w:hint="default"/>
      </w:rPr>
    </w:lvl>
    <w:lvl w:ilvl="4" w:tplc="A4DCFB8A">
      <w:start w:val="1"/>
      <w:numFmt w:val="bullet"/>
      <w:lvlText w:val="•"/>
      <w:lvlJc w:val="left"/>
      <w:pPr>
        <w:ind w:left="3540" w:hanging="137"/>
      </w:pPr>
      <w:rPr>
        <w:rFonts w:hint="default"/>
      </w:rPr>
    </w:lvl>
    <w:lvl w:ilvl="5" w:tplc="9E2A4430">
      <w:start w:val="1"/>
      <w:numFmt w:val="bullet"/>
      <w:lvlText w:val="•"/>
      <w:lvlJc w:val="left"/>
      <w:pPr>
        <w:ind w:left="4404" w:hanging="137"/>
      </w:pPr>
      <w:rPr>
        <w:rFonts w:hint="default"/>
      </w:rPr>
    </w:lvl>
    <w:lvl w:ilvl="6" w:tplc="30ACAEA4">
      <w:start w:val="1"/>
      <w:numFmt w:val="bullet"/>
      <w:lvlText w:val="•"/>
      <w:lvlJc w:val="left"/>
      <w:pPr>
        <w:ind w:left="5268" w:hanging="137"/>
      </w:pPr>
      <w:rPr>
        <w:rFonts w:hint="default"/>
      </w:rPr>
    </w:lvl>
    <w:lvl w:ilvl="7" w:tplc="4760873C">
      <w:start w:val="1"/>
      <w:numFmt w:val="bullet"/>
      <w:lvlText w:val="•"/>
      <w:lvlJc w:val="left"/>
      <w:pPr>
        <w:ind w:left="6133" w:hanging="137"/>
      </w:pPr>
      <w:rPr>
        <w:rFonts w:hint="default"/>
      </w:rPr>
    </w:lvl>
    <w:lvl w:ilvl="8" w:tplc="7754750C">
      <w:start w:val="1"/>
      <w:numFmt w:val="bullet"/>
      <w:lvlText w:val="•"/>
      <w:lvlJc w:val="left"/>
      <w:pPr>
        <w:ind w:left="6997" w:hanging="137"/>
      </w:pPr>
      <w:rPr>
        <w:rFonts w:hint="default"/>
      </w:rPr>
    </w:lvl>
  </w:abstractNum>
  <w:abstractNum w:abstractNumId="2" w15:restartNumberingAfterBreak="0">
    <w:nsid w:val="2FB27C75"/>
    <w:multiLevelType w:val="hybridMultilevel"/>
    <w:tmpl w:val="D98EAF92"/>
    <w:lvl w:ilvl="0" w:tplc="00669746">
      <w:start w:val="1"/>
      <w:numFmt w:val="bullet"/>
      <w:lvlText w:val="-"/>
      <w:lvlJc w:val="left"/>
      <w:pPr>
        <w:ind w:left="102" w:hanging="137"/>
      </w:pPr>
      <w:rPr>
        <w:rFonts w:ascii="Bodoni MT" w:eastAsia="Bodoni MT" w:hAnsi="Bodoni MT" w:hint="default"/>
        <w:sz w:val="24"/>
        <w:szCs w:val="24"/>
      </w:rPr>
    </w:lvl>
    <w:lvl w:ilvl="1" w:tplc="D03299A8">
      <w:start w:val="1"/>
      <w:numFmt w:val="bullet"/>
      <w:lvlText w:val="•"/>
      <w:lvlJc w:val="left"/>
      <w:pPr>
        <w:ind w:left="964" w:hanging="137"/>
      </w:pPr>
      <w:rPr>
        <w:rFonts w:hint="default"/>
      </w:rPr>
    </w:lvl>
    <w:lvl w:ilvl="2" w:tplc="456CA5EC">
      <w:start w:val="1"/>
      <w:numFmt w:val="bullet"/>
      <w:lvlText w:val="•"/>
      <w:lvlJc w:val="left"/>
      <w:pPr>
        <w:ind w:left="1826" w:hanging="137"/>
      </w:pPr>
      <w:rPr>
        <w:rFonts w:hint="default"/>
      </w:rPr>
    </w:lvl>
    <w:lvl w:ilvl="3" w:tplc="E6500E76">
      <w:start w:val="1"/>
      <w:numFmt w:val="bullet"/>
      <w:lvlText w:val="•"/>
      <w:lvlJc w:val="left"/>
      <w:pPr>
        <w:ind w:left="2689" w:hanging="137"/>
      </w:pPr>
      <w:rPr>
        <w:rFonts w:hint="default"/>
      </w:rPr>
    </w:lvl>
    <w:lvl w:ilvl="4" w:tplc="1828063A">
      <w:start w:val="1"/>
      <w:numFmt w:val="bullet"/>
      <w:lvlText w:val="•"/>
      <w:lvlJc w:val="left"/>
      <w:pPr>
        <w:ind w:left="3551" w:hanging="137"/>
      </w:pPr>
      <w:rPr>
        <w:rFonts w:hint="default"/>
      </w:rPr>
    </w:lvl>
    <w:lvl w:ilvl="5" w:tplc="25F0EB00">
      <w:start w:val="1"/>
      <w:numFmt w:val="bullet"/>
      <w:lvlText w:val="•"/>
      <w:lvlJc w:val="left"/>
      <w:pPr>
        <w:ind w:left="4414" w:hanging="137"/>
      </w:pPr>
      <w:rPr>
        <w:rFonts w:hint="default"/>
      </w:rPr>
    </w:lvl>
    <w:lvl w:ilvl="6" w:tplc="ED6A81A0">
      <w:start w:val="1"/>
      <w:numFmt w:val="bullet"/>
      <w:lvlText w:val="•"/>
      <w:lvlJc w:val="left"/>
      <w:pPr>
        <w:ind w:left="5276" w:hanging="137"/>
      </w:pPr>
      <w:rPr>
        <w:rFonts w:hint="default"/>
      </w:rPr>
    </w:lvl>
    <w:lvl w:ilvl="7" w:tplc="49A00A68">
      <w:start w:val="1"/>
      <w:numFmt w:val="bullet"/>
      <w:lvlText w:val="•"/>
      <w:lvlJc w:val="left"/>
      <w:pPr>
        <w:ind w:left="6139" w:hanging="137"/>
      </w:pPr>
      <w:rPr>
        <w:rFonts w:hint="default"/>
      </w:rPr>
    </w:lvl>
    <w:lvl w:ilvl="8" w:tplc="BCA8F726">
      <w:start w:val="1"/>
      <w:numFmt w:val="bullet"/>
      <w:lvlText w:val="•"/>
      <w:lvlJc w:val="left"/>
      <w:pPr>
        <w:ind w:left="7001" w:hanging="137"/>
      </w:pPr>
      <w:rPr>
        <w:rFonts w:hint="default"/>
      </w:rPr>
    </w:lvl>
  </w:abstractNum>
  <w:abstractNum w:abstractNumId="3" w15:restartNumberingAfterBreak="0">
    <w:nsid w:val="528A379C"/>
    <w:multiLevelType w:val="hybridMultilevel"/>
    <w:tmpl w:val="204A3E82"/>
    <w:lvl w:ilvl="0" w:tplc="8DBCF43A">
      <w:start w:val="1"/>
      <w:numFmt w:val="decimal"/>
      <w:lvlText w:val="%1)"/>
      <w:lvlJc w:val="left"/>
      <w:pPr>
        <w:ind w:left="682" w:hanging="305"/>
        <w:jc w:val="left"/>
      </w:pPr>
      <w:rPr>
        <w:rFonts w:ascii="Bodoni MT" w:eastAsia="Bodoni MT" w:hAnsi="Bodoni MT" w:hint="default"/>
        <w:spacing w:val="-1"/>
        <w:sz w:val="24"/>
        <w:szCs w:val="24"/>
      </w:rPr>
    </w:lvl>
    <w:lvl w:ilvl="1" w:tplc="D674BE00">
      <w:start w:val="1"/>
      <w:numFmt w:val="bullet"/>
      <w:lvlText w:val="•"/>
      <w:lvlJc w:val="left"/>
      <w:pPr>
        <w:ind w:left="1600" w:hanging="305"/>
      </w:pPr>
      <w:rPr>
        <w:rFonts w:hint="default"/>
      </w:rPr>
    </w:lvl>
    <w:lvl w:ilvl="2" w:tplc="99304F08">
      <w:start w:val="1"/>
      <w:numFmt w:val="bullet"/>
      <w:lvlText w:val="•"/>
      <w:lvlJc w:val="left"/>
      <w:pPr>
        <w:ind w:left="2518" w:hanging="305"/>
      </w:pPr>
      <w:rPr>
        <w:rFonts w:hint="default"/>
      </w:rPr>
    </w:lvl>
    <w:lvl w:ilvl="3" w:tplc="4420DFFA">
      <w:start w:val="1"/>
      <w:numFmt w:val="bullet"/>
      <w:lvlText w:val="•"/>
      <w:lvlJc w:val="left"/>
      <w:pPr>
        <w:ind w:left="3437" w:hanging="305"/>
      </w:pPr>
      <w:rPr>
        <w:rFonts w:hint="default"/>
      </w:rPr>
    </w:lvl>
    <w:lvl w:ilvl="4" w:tplc="1D5A5626">
      <w:start w:val="1"/>
      <w:numFmt w:val="bullet"/>
      <w:lvlText w:val="•"/>
      <w:lvlJc w:val="left"/>
      <w:pPr>
        <w:ind w:left="4355" w:hanging="305"/>
      </w:pPr>
      <w:rPr>
        <w:rFonts w:hint="default"/>
      </w:rPr>
    </w:lvl>
    <w:lvl w:ilvl="5" w:tplc="4C90B022">
      <w:start w:val="1"/>
      <w:numFmt w:val="bullet"/>
      <w:lvlText w:val="•"/>
      <w:lvlJc w:val="left"/>
      <w:pPr>
        <w:ind w:left="5274" w:hanging="305"/>
      </w:pPr>
      <w:rPr>
        <w:rFonts w:hint="default"/>
      </w:rPr>
    </w:lvl>
    <w:lvl w:ilvl="6" w:tplc="A65E0FE2">
      <w:start w:val="1"/>
      <w:numFmt w:val="bullet"/>
      <w:lvlText w:val="•"/>
      <w:lvlJc w:val="left"/>
      <w:pPr>
        <w:ind w:left="6192" w:hanging="305"/>
      </w:pPr>
      <w:rPr>
        <w:rFonts w:hint="default"/>
      </w:rPr>
    </w:lvl>
    <w:lvl w:ilvl="7" w:tplc="CA8CF5A4">
      <w:start w:val="1"/>
      <w:numFmt w:val="bullet"/>
      <w:lvlText w:val="•"/>
      <w:lvlJc w:val="left"/>
      <w:pPr>
        <w:ind w:left="7111" w:hanging="305"/>
      </w:pPr>
      <w:rPr>
        <w:rFonts w:hint="default"/>
      </w:rPr>
    </w:lvl>
    <w:lvl w:ilvl="8" w:tplc="3906EAE2">
      <w:start w:val="1"/>
      <w:numFmt w:val="bullet"/>
      <w:lvlText w:val="•"/>
      <w:lvlJc w:val="left"/>
      <w:pPr>
        <w:ind w:left="8029" w:hanging="305"/>
      </w:pPr>
      <w:rPr>
        <w:rFonts w:hint="default"/>
      </w:rPr>
    </w:lvl>
  </w:abstractNum>
  <w:abstractNum w:abstractNumId="4" w15:restartNumberingAfterBreak="0">
    <w:nsid w:val="7E5C6D31"/>
    <w:multiLevelType w:val="hybridMultilevel"/>
    <w:tmpl w:val="5D76113A"/>
    <w:lvl w:ilvl="0" w:tplc="4B429A86">
      <w:start w:val="1"/>
      <w:numFmt w:val="bullet"/>
      <w:lvlText w:val="-"/>
      <w:lvlJc w:val="left"/>
      <w:pPr>
        <w:ind w:left="102" w:hanging="137"/>
      </w:pPr>
      <w:rPr>
        <w:rFonts w:ascii="Bodoni MT" w:eastAsia="Bodoni MT" w:hAnsi="Bodoni MT" w:hint="default"/>
        <w:sz w:val="24"/>
        <w:szCs w:val="24"/>
      </w:rPr>
    </w:lvl>
    <w:lvl w:ilvl="1" w:tplc="8B3AC11A">
      <w:start w:val="1"/>
      <w:numFmt w:val="bullet"/>
      <w:lvlText w:val="•"/>
      <w:lvlJc w:val="left"/>
      <w:pPr>
        <w:ind w:left="964" w:hanging="137"/>
      </w:pPr>
      <w:rPr>
        <w:rFonts w:hint="default"/>
      </w:rPr>
    </w:lvl>
    <w:lvl w:ilvl="2" w:tplc="A992C5D8">
      <w:start w:val="1"/>
      <w:numFmt w:val="bullet"/>
      <w:lvlText w:val="•"/>
      <w:lvlJc w:val="left"/>
      <w:pPr>
        <w:ind w:left="1826" w:hanging="137"/>
      </w:pPr>
      <w:rPr>
        <w:rFonts w:hint="default"/>
      </w:rPr>
    </w:lvl>
    <w:lvl w:ilvl="3" w:tplc="8D903BB2">
      <w:start w:val="1"/>
      <w:numFmt w:val="bullet"/>
      <w:lvlText w:val="•"/>
      <w:lvlJc w:val="left"/>
      <w:pPr>
        <w:ind w:left="2689" w:hanging="137"/>
      </w:pPr>
      <w:rPr>
        <w:rFonts w:hint="default"/>
      </w:rPr>
    </w:lvl>
    <w:lvl w:ilvl="4" w:tplc="8B26DA1A">
      <w:start w:val="1"/>
      <w:numFmt w:val="bullet"/>
      <w:lvlText w:val="•"/>
      <w:lvlJc w:val="left"/>
      <w:pPr>
        <w:ind w:left="3551" w:hanging="137"/>
      </w:pPr>
      <w:rPr>
        <w:rFonts w:hint="default"/>
      </w:rPr>
    </w:lvl>
    <w:lvl w:ilvl="5" w:tplc="BD9CA2CE">
      <w:start w:val="1"/>
      <w:numFmt w:val="bullet"/>
      <w:lvlText w:val="•"/>
      <w:lvlJc w:val="left"/>
      <w:pPr>
        <w:ind w:left="4414" w:hanging="137"/>
      </w:pPr>
      <w:rPr>
        <w:rFonts w:hint="default"/>
      </w:rPr>
    </w:lvl>
    <w:lvl w:ilvl="6" w:tplc="55424F0A">
      <w:start w:val="1"/>
      <w:numFmt w:val="bullet"/>
      <w:lvlText w:val="•"/>
      <w:lvlJc w:val="left"/>
      <w:pPr>
        <w:ind w:left="5276" w:hanging="137"/>
      </w:pPr>
      <w:rPr>
        <w:rFonts w:hint="default"/>
      </w:rPr>
    </w:lvl>
    <w:lvl w:ilvl="7" w:tplc="8E34D064">
      <w:start w:val="1"/>
      <w:numFmt w:val="bullet"/>
      <w:lvlText w:val="•"/>
      <w:lvlJc w:val="left"/>
      <w:pPr>
        <w:ind w:left="6139" w:hanging="137"/>
      </w:pPr>
      <w:rPr>
        <w:rFonts w:hint="default"/>
      </w:rPr>
    </w:lvl>
    <w:lvl w:ilvl="8" w:tplc="27EE2D78">
      <w:start w:val="1"/>
      <w:numFmt w:val="bullet"/>
      <w:lvlText w:val="•"/>
      <w:lvlJc w:val="left"/>
      <w:pPr>
        <w:ind w:left="7001" w:hanging="137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098"/>
    <w:rsid w:val="0045465F"/>
    <w:rsid w:val="008939FC"/>
    <w:rsid w:val="009644B4"/>
    <w:rsid w:val="00E2546A"/>
    <w:rsid w:val="00E3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BEC57"/>
  <w15:docId w15:val="{6EFDDBA4-7421-44C3-A6AD-1E4A8B01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3737"/>
      <w:outlineLvl w:val="0"/>
    </w:pPr>
    <w:rPr>
      <w:rFonts w:ascii="Bodoni MT" w:eastAsia="Bodoni MT" w:hAnsi="Bodoni MT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2"/>
    </w:pPr>
    <w:rPr>
      <w:rFonts w:ascii="Bodoni MT" w:eastAsia="Bodoni MT" w:hAnsi="Bodoni MT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Testosegnaposto">
    <w:name w:val="Placeholder Text"/>
    <w:basedOn w:val="Carpredefinitoparagrafo"/>
    <w:uiPriority w:val="99"/>
    <w:semiHidden/>
    <w:rsid w:val="00454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altalex.com/documents/news/2019/04/24/decreto-crescita" TargetMode="External"/><Relationship Id="rId18" Type="http://schemas.openxmlformats.org/officeDocument/2006/relationships/hyperlink" Target="https://www.altalex.com/documents/leggi/2019/06/28/decreto-crescit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www.altalex.com/documents/news/2019/04/24/decreto-crescita" TargetMode="External"/><Relationship Id="rId17" Type="http://schemas.openxmlformats.org/officeDocument/2006/relationships/hyperlink" Target="https://www.altalex.com/documents/leggi/2019/06/28/decreto-crescit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ltalex.com/documents/leggi/2019/06/28/decreto-crescita" TargetMode="External"/><Relationship Id="rId20" Type="http://schemas.openxmlformats.org/officeDocument/2006/relationships/hyperlink" Target="https://www.altalex.com/documents/leggi/2019/06/28/decreto-crescit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ltalex.com/documents/news/2019/04/24/decreto-crescit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ltalex.com/documents/leggi/2019/06/28/decreto-crescita" TargetMode="External"/><Relationship Id="rId10" Type="http://schemas.openxmlformats.org/officeDocument/2006/relationships/hyperlink" Target="https://www.altalex.com/documents/news/2019/04/24/decreto-crescita" TargetMode="External"/><Relationship Id="rId19" Type="http://schemas.openxmlformats.org/officeDocument/2006/relationships/hyperlink" Target="https://www.altalex.com/documents/leggi/2019/06/28/decreto-cresci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ltalex.com/documents/news/2019/04/24/decreto-crescita" TargetMode="External"/><Relationship Id="rId14" Type="http://schemas.openxmlformats.org/officeDocument/2006/relationships/hyperlink" Target="https://www.altalex.com/documents/news/2019/04/24/decreto-crescit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6139</Words>
  <Characters>34995</Characters>
  <Application>Microsoft Office Word</Application>
  <DocSecurity>0</DocSecurity>
  <Lines>291</Lines>
  <Paragraphs>82</Paragraphs>
  <ScaleCrop>false</ScaleCrop>
  <Company/>
  <LinksUpToDate>false</LinksUpToDate>
  <CharactersWithSpaces>41052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 + 5000 abitanti schema base per il 2008</dc:title>
  <dc:creator>PC</dc:creator>
  <cp:lastModifiedBy>standard</cp:lastModifiedBy>
  <cp:revision>1</cp:revision>
  <dcterms:created xsi:type="dcterms:W3CDTF">2021-05-31T16:20:00Z</dcterms:created>
  <dcterms:modified xsi:type="dcterms:W3CDTF">2021-05-31T14:21:00Z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2021-05-17T00:00:00Z</vt:filetime>
  </property>
  <property fmtid="{D5CDD505-2E9C-101B-9397-08002B2CF9AE}" pid="3" name="LastSaved">
    <vt:filetime>2021-05-31T00:00:00Z</vt:filetime>
  </property>
</Properties>
</file>